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CB31D" w14:textId="77777777" w:rsidR="00A05141" w:rsidRPr="005F7ADB" w:rsidRDefault="00A05141" w:rsidP="00A05141">
      <w:pPr>
        <w:rPr>
          <w:rFonts w:ascii="Arial" w:hAnsi="Arial" w:cs="Arial"/>
          <w:bCs/>
          <w:sz w:val="28"/>
          <w:szCs w:val="28"/>
        </w:rPr>
      </w:pPr>
      <w:r w:rsidRPr="005F7ADB">
        <w:rPr>
          <w:rFonts w:ascii="Arial" w:hAnsi="Arial" w:cs="Arial"/>
          <w:b/>
          <w:bCs/>
          <w:sz w:val="28"/>
          <w:szCs w:val="28"/>
        </w:rPr>
        <w:t xml:space="preserve">All Together Now </w:t>
      </w:r>
      <w:r w:rsidRPr="005F7ADB">
        <w:rPr>
          <w:rFonts w:ascii="Arial" w:hAnsi="Arial" w:cs="Arial"/>
          <w:bCs/>
          <w:sz w:val="28"/>
          <w:szCs w:val="28"/>
        </w:rPr>
        <w:t>Resources you can use</w:t>
      </w:r>
    </w:p>
    <w:p w14:paraId="2290673B" w14:textId="77777777" w:rsidR="00A05141" w:rsidRPr="005F7ADB" w:rsidRDefault="00A05141" w:rsidP="00A05141">
      <w:pPr>
        <w:rPr>
          <w:rFonts w:ascii="Arial" w:hAnsi="Arial" w:cs="Arial"/>
          <w:bCs/>
          <w:sz w:val="28"/>
          <w:szCs w:val="28"/>
        </w:rPr>
      </w:pPr>
    </w:p>
    <w:p w14:paraId="18D51A7A" w14:textId="4EC1CAE8" w:rsidR="00A05141" w:rsidRPr="005F7ADB" w:rsidRDefault="00776639" w:rsidP="00A05141">
      <w:pPr>
        <w:jc w:val="center"/>
        <w:rPr>
          <w:rFonts w:ascii="Arial" w:hAnsi="Arial" w:cs="Arial"/>
          <w:bCs/>
          <w:sz w:val="36"/>
          <w:szCs w:val="36"/>
        </w:rPr>
      </w:pPr>
      <w:r>
        <w:rPr>
          <w:rFonts w:ascii="Arial" w:hAnsi="Arial" w:cs="Arial"/>
          <w:bCs/>
          <w:sz w:val="36"/>
          <w:szCs w:val="36"/>
        </w:rPr>
        <w:t xml:space="preserve">Sample </w:t>
      </w:r>
      <w:r w:rsidR="00A05141">
        <w:rPr>
          <w:rFonts w:ascii="Arial" w:hAnsi="Arial" w:cs="Arial"/>
          <w:bCs/>
          <w:sz w:val="36"/>
          <w:szCs w:val="36"/>
        </w:rPr>
        <w:t>Talking Points</w:t>
      </w:r>
    </w:p>
    <w:p w14:paraId="42657E35" w14:textId="77777777" w:rsidR="00A05141" w:rsidRPr="005F7ADB" w:rsidRDefault="00A05141" w:rsidP="00A05141">
      <w:pPr>
        <w:pBdr>
          <w:bottom w:val="single" w:sz="4" w:space="1" w:color="auto"/>
        </w:pBdr>
        <w:rPr>
          <w:rFonts w:ascii="Arial" w:hAnsi="Arial" w:cs="Arial"/>
          <w:bCs/>
          <w:sz w:val="28"/>
          <w:szCs w:val="28"/>
        </w:rPr>
      </w:pPr>
    </w:p>
    <w:p w14:paraId="4AA78075" w14:textId="77777777" w:rsidR="00A05141" w:rsidRPr="005F7ADB" w:rsidRDefault="00A05141" w:rsidP="00A05141">
      <w:pPr>
        <w:rPr>
          <w:rFonts w:ascii="Arial" w:hAnsi="Arial" w:cs="Arial"/>
          <w:b/>
          <w:bCs/>
          <w:i/>
          <w:sz w:val="28"/>
          <w:szCs w:val="28"/>
        </w:rPr>
      </w:pPr>
      <w:r w:rsidRPr="005F7ADB">
        <w:rPr>
          <w:rFonts w:ascii="Arial" w:hAnsi="Arial" w:cs="Arial"/>
          <w:b/>
          <w:bCs/>
          <w:i/>
          <w:sz w:val="28"/>
          <w:szCs w:val="28"/>
        </w:rPr>
        <w:t>About this document:</w:t>
      </w:r>
    </w:p>
    <w:p w14:paraId="16F7F41B" w14:textId="5E425035" w:rsidR="00A05141" w:rsidRPr="005F7ADB" w:rsidRDefault="00A05141" w:rsidP="6C13CA85">
      <w:pPr>
        <w:rPr>
          <w:rFonts w:ascii="Arial" w:hAnsi="Arial" w:cs="Arial"/>
          <w:i/>
          <w:iCs/>
          <w:sz w:val="28"/>
          <w:szCs w:val="28"/>
        </w:rPr>
      </w:pPr>
      <w:r w:rsidRPr="6C13CA85">
        <w:rPr>
          <w:rFonts w:ascii="Arial" w:hAnsi="Arial" w:cs="Arial"/>
          <w:b/>
          <w:bCs/>
          <w:i/>
          <w:iCs/>
          <w:sz w:val="28"/>
          <w:szCs w:val="28"/>
        </w:rPr>
        <w:t>Talking Points</w:t>
      </w:r>
      <w:r w:rsidRPr="6C13CA85">
        <w:rPr>
          <w:rFonts w:ascii="Arial" w:hAnsi="Arial" w:cs="Arial"/>
          <w:i/>
          <w:iCs/>
          <w:sz w:val="28"/>
          <w:szCs w:val="28"/>
        </w:rPr>
        <w:t xml:space="preserve"> are a set of clear, easily remembered phrases that outline the fundraising campaign. Talking points help your team of solicitors use similar information when talking to donors. Your talking points should be consistent with the Case for Support a</w:t>
      </w:r>
      <w:r w:rsidR="7D9255A9" w:rsidRPr="6C13CA85">
        <w:rPr>
          <w:rFonts w:ascii="Arial" w:hAnsi="Arial" w:cs="Arial"/>
          <w:i/>
          <w:iCs/>
          <w:sz w:val="28"/>
          <w:szCs w:val="28"/>
        </w:rPr>
        <w:t>s well as</w:t>
      </w:r>
      <w:r w:rsidRPr="6C13CA85">
        <w:rPr>
          <w:rFonts w:ascii="Arial" w:hAnsi="Arial" w:cs="Arial"/>
          <w:i/>
          <w:iCs/>
          <w:sz w:val="28"/>
          <w:szCs w:val="28"/>
        </w:rPr>
        <w:t xml:space="preserve"> simple, direct</w:t>
      </w:r>
      <w:r w:rsidR="04875681" w:rsidRPr="6C13CA85">
        <w:rPr>
          <w:rFonts w:ascii="Arial" w:hAnsi="Arial" w:cs="Arial"/>
          <w:i/>
          <w:iCs/>
          <w:sz w:val="28"/>
          <w:szCs w:val="28"/>
        </w:rPr>
        <w:t>,</w:t>
      </w:r>
      <w:r w:rsidRPr="6C13CA85">
        <w:rPr>
          <w:rFonts w:ascii="Arial" w:hAnsi="Arial" w:cs="Arial"/>
          <w:i/>
          <w:iCs/>
          <w:sz w:val="28"/>
          <w:szCs w:val="28"/>
        </w:rPr>
        <w:t xml:space="preserve"> and memorable. </w:t>
      </w:r>
    </w:p>
    <w:p w14:paraId="415C5CFE" w14:textId="77777777" w:rsidR="00DB5FFF" w:rsidRPr="00DB5FFF" w:rsidRDefault="00A05141" w:rsidP="00DB5FFF">
      <w:pPr>
        <w:pBdr>
          <w:bottom w:val="single" w:sz="4" w:space="1" w:color="auto"/>
        </w:pBdr>
        <w:rPr>
          <w:rFonts w:ascii="Arial" w:hAnsi="Arial" w:cs="Arial"/>
          <w:bCs/>
          <w:i/>
          <w:sz w:val="28"/>
          <w:szCs w:val="28"/>
        </w:rPr>
      </w:pPr>
      <w:r w:rsidRPr="005F7ADB">
        <w:rPr>
          <w:rFonts w:ascii="Arial" w:hAnsi="Arial" w:cs="Arial"/>
          <w:bCs/>
          <w:i/>
          <w:sz w:val="28"/>
          <w:szCs w:val="28"/>
        </w:rPr>
        <w:t xml:space="preserve">You may use this for inspiration to develop your Camp’s fundraising campaign materials. </w:t>
      </w:r>
    </w:p>
    <w:p w14:paraId="6CA0C120" w14:textId="77777777" w:rsidR="00151E3C" w:rsidRDefault="00151E3C" w:rsidP="00855608">
      <w:pPr>
        <w:spacing w:before="120" w:after="0" w:line="276" w:lineRule="auto"/>
        <w:rPr>
          <w:rFonts w:eastAsiaTheme="minorEastAsia"/>
          <w:b/>
          <w:bCs/>
          <w:sz w:val="24"/>
          <w:szCs w:val="24"/>
          <w:u w:val="single"/>
        </w:rPr>
      </w:pPr>
    </w:p>
    <w:p w14:paraId="6C098041" w14:textId="71431551" w:rsidR="00855608" w:rsidRPr="00855608" w:rsidRDefault="00855608" w:rsidP="00855608">
      <w:pPr>
        <w:spacing w:before="120" w:after="0" w:line="276" w:lineRule="auto"/>
        <w:rPr>
          <w:rFonts w:eastAsiaTheme="minorEastAsia"/>
          <w:b/>
          <w:bCs/>
          <w:sz w:val="24"/>
          <w:szCs w:val="24"/>
        </w:rPr>
      </w:pPr>
      <w:r w:rsidRPr="00855608">
        <w:rPr>
          <w:rFonts w:eastAsiaTheme="minorEastAsia"/>
          <w:b/>
          <w:bCs/>
          <w:sz w:val="24"/>
          <w:szCs w:val="24"/>
        </w:rPr>
        <w:t xml:space="preserve">Warm-up </w:t>
      </w:r>
    </w:p>
    <w:p w14:paraId="2CB6CD05" w14:textId="1DF21F20" w:rsidR="6D4B61EA" w:rsidRDefault="6D4B61EA" w:rsidP="0D86AA33">
      <w:pPr>
        <w:pStyle w:val="ListParagraph"/>
        <w:numPr>
          <w:ilvl w:val="0"/>
          <w:numId w:val="5"/>
        </w:numPr>
        <w:spacing w:before="120" w:after="0" w:line="276" w:lineRule="auto"/>
        <w:rPr>
          <w:rFonts w:eastAsiaTheme="minorEastAsia"/>
          <w:b/>
          <w:bCs/>
          <w:sz w:val="24"/>
          <w:szCs w:val="24"/>
          <w:u w:val="single"/>
        </w:rPr>
      </w:pPr>
      <w:r w:rsidRPr="0D86AA33">
        <w:rPr>
          <w:rFonts w:ascii="Arial" w:hAnsi="Arial" w:cs="Arial"/>
          <w:sz w:val="24"/>
          <w:szCs w:val="24"/>
        </w:rPr>
        <w:t>Checking in: How are you doing? (Empathy)</w:t>
      </w:r>
    </w:p>
    <w:p w14:paraId="0EB00370" w14:textId="2C78B5B2" w:rsidR="0D86AA33" w:rsidRDefault="0D86AA33" w:rsidP="0D86AA33">
      <w:pPr>
        <w:spacing w:before="120" w:after="0" w:line="276" w:lineRule="auto"/>
        <w:ind w:left="360" w:hanging="360"/>
        <w:rPr>
          <w:rFonts w:ascii="Arial" w:hAnsi="Arial" w:cs="Arial"/>
          <w:sz w:val="24"/>
          <w:szCs w:val="24"/>
        </w:rPr>
      </w:pPr>
    </w:p>
    <w:p w14:paraId="299D2018" w14:textId="1A8104DD" w:rsidR="0064427B" w:rsidRPr="001B2BF8" w:rsidRDefault="6D4B61EA" w:rsidP="31240949">
      <w:pPr>
        <w:rPr>
          <w:rFonts w:ascii="Arial" w:hAnsi="Arial" w:cs="Arial"/>
          <w:b/>
          <w:bCs/>
          <w:sz w:val="24"/>
          <w:szCs w:val="24"/>
        </w:rPr>
      </w:pPr>
      <w:r w:rsidRPr="31240949">
        <w:rPr>
          <w:rFonts w:ascii="Arial" w:hAnsi="Arial" w:cs="Arial"/>
          <w:b/>
          <w:bCs/>
          <w:sz w:val="24"/>
          <w:szCs w:val="24"/>
        </w:rPr>
        <w:t>Context Setting</w:t>
      </w:r>
      <w:r w:rsidR="00FC5915" w:rsidRPr="31240949">
        <w:rPr>
          <w:rFonts w:ascii="Arial" w:hAnsi="Arial" w:cs="Arial"/>
          <w:b/>
          <w:bCs/>
          <w:sz w:val="24"/>
          <w:szCs w:val="24"/>
        </w:rPr>
        <w:t xml:space="preserve">: How </w:t>
      </w:r>
      <w:r w:rsidR="50628949" w:rsidRPr="31240949">
        <w:rPr>
          <w:rFonts w:ascii="Arial" w:hAnsi="Arial" w:cs="Arial"/>
          <w:b/>
          <w:bCs/>
          <w:sz w:val="24"/>
          <w:szCs w:val="24"/>
        </w:rPr>
        <w:t>I</w:t>
      </w:r>
      <w:r w:rsidR="00FC5915" w:rsidRPr="31240949">
        <w:rPr>
          <w:rFonts w:ascii="Arial" w:hAnsi="Arial" w:cs="Arial"/>
          <w:b/>
          <w:bCs/>
          <w:sz w:val="24"/>
          <w:szCs w:val="24"/>
        </w:rPr>
        <w:t xml:space="preserve">s Camp </w:t>
      </w:r>
      <w:r w:rsidR="11806A45" w:rsidRPr="31240949">
        <w:rPr>
          <w:rFonts w:ascii="Arial" w:hAnsi="Arial" w:cs="Arial"/>
          <w:b/>
          <w:bCs/>
          <w:sz w:val="24"/>
          <w:szCs w:val="24"/>
        </w:rPr>
        <w:t>D</w:t>
      </w:r>
      <w:r w:rsidR="00FC5915" w:rsidRPr="31240949">
        <w:rPr>
          <w:rFonts w:ascii="Arial" w:hAnsi="Arial" w:cs="Arial"/>
          <w:b/>
          <w:bCs/>
          <w:sz w:val="24"/>
          <w:szCs w:val="24"/>
        </w:rPr>
        <w:t xml:space="preserve">oing? </w:t>
      </w:r>
    </w:p>
    <w:p w14:paraId="46CBCA98" w14:textId="3E9829D2" w:rsidR="0090760D" w:rsidRDefault="0064427B"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We share a love of </w:t>
      </w:r>
      <w:r w:rsidR="2A522E1A" w:rsidRPr="1FF1AB21">
        <w:rPr>
          <w:rFonts w:ascii="Arial" w:hAnsi="Arial" w:cs="Arial"/>
          <w:sz w:val="24"/>
          <w:szCs w:val="24"/>
        </w:rPr>
        <w:t>(</w:t>
      </w:r>
      <w:r w:rsidR="00E62F79" w:rsidRPr="6C13CA85">
        <w:rPr>
          <w:rFonts w:ascii="Arial" w:hAnsi="Arial" w:cs="Arial"/>
          <w:sz w:val="24"/>
          <w:szCs w:val="24"/>
        </w:rPr>
        <w:t>CAMP</w:t>
      </w:r>
      <w:r w:rsidR="278C3EAA" w:rsidRPr="6C13CA85">
        <w:rPr>
          <w:rFonts w:ascii="Arial" w:hAnsi="Arial" w:cs="Arial"/>
          <w:sz w:val="24"/>
          <w:szCs w:val="24"/>
        </w:rPr>
        <w:t xml:space="preserve"> NAME</w:t>
      </w:r>
      <w:r w:rsidR="4C981740" w:rsidRPr="1FF1AB21">
        <w:rPr>
          <w:rFonts w:ascii="Arial" w:hAnsi="Arial" w:cs="Arial"/>
          <w:sz w:val="24"/>
          <w:szCs w:val="24"/>
        </w:rPr>
        <w:t>)</w:t>
      </w:r>
      <w:r w:rsidRPr="6C13CA85">
        <w:rPr>
          <w:rFonts w:ascii="Arial" w:hAnsi="Arial" w:cs="Arial"/>
          <w:sz w:val="24"/>
          <w:szCs w:val="24"/>
        </w:rPr>
        <w:t xml:space="preserve"> and a deep appreciation for how camp has </w:t>
      </w:r>
      <w:r w:rsidR="00E62F79" w:rsidRPr="6C13CA85">
        <w:rPr>
          <w:rFonts w:ascii="Arial" w:hAnsi="Arial" w:cs="Arial"/>
          <w:sz w:val="24"/>
          <w:szCs w:val="24"/>
        </w:rPr>
        <w:t>made our live</w:t>
      </w:r>
      <w:r w:rsidR="001B2BF8" w:rsidRPr="6C13CA85">
        <w:rPr>
          <w:rFonts w:ascii="Arial" w:hAnsi="Arial" w:cs="Arial"/>
          <w:sz w:val="24"/>
          <w:szCs w:val="24"/>
        </w:rPr>
        <w:t>s</w:t>
      </w:r>
      <w:r w:rsidR="4393FB8D" w:rsidRPr="6C13CA85">
        <w:rPr>
          <w:rFonts w:ascii="Arial" w:hAnsi="Arial" w:cs="Arial"/>
          <w:sz w:val="24"/>
          <w:szCs w:val="24"/>
        </w:rPr>
        <w:t xml:space="preserve"> </w:t>
      </w:r>
      <w:r w:rsidR="417CC581" w:rsidRPr="6C13CA85">
        <w:rPr>
          <w:rFonts w:ascii="Arial" w:hAnsi="Arial" w:cs="Arial"/>
          <w:sz w:val="24"/>
          <w:szCs w:val="24"/>
        </w:rPr>
        <w:t>(</w:t>
      </w:r>
      <w:r w:rsidR="4393FB8D" w:rsidRPr="6C13CA85">
        <w:rPr>
          <w:rFonts w:ascii="Arial" w:hAnsi="Arial" w:cs="Arial"/>
          <w:sz w:val="24"/>
          <w:szCs w:val="24"/>
        </w:rPr>
        <w:t xml:space="preserve">and </w:t>
      </w:r>
      <w:r w:rsidR="67B54FB7" w:rsidRPr="6C13CA85">
        <w:rPr>
          <w:rFonts w:ascii="Arial" w:hAnsi="Arial" w:cs="Arial"/>
          <w:sz w:val="24"/>
          <w:szCs w:val="24"/>
        </w:rPr>
        <w:t xml:space="preserve">those of </w:t>
      </w:r>
      <w:r w:rsidR="001B2BF8" w:rsidRPr="6C13CA85">
        <w:rPr>
          <w:rFonts w:ascii="Arial" w:hAnsi="Arial" w:cs="Arial"/>
          <w:sz w:val="24"/>
          <w:szCs w:val="24"/>
        </w:rPr>
        <w:t>our kids</w:t>
      </w:r>
      <w:r w:rsidR="603133F7" w:rsidRPr="6C13CA85">
        <w:rPr>
          <w:rFonts w:ascii="Arial" w:hAnsi="Arial" w:cs="Arial"/>
          <w:sz w:val="24"/>
          <w:szCs w:val="24"/>
        </w:rPr>
        <w:t xml:space="preserve"> and </w:t>
      </w:r>
      <w:r w:rsidR="001B2BF8" w:rsidRPr="6C13CA85">
        <w:rPr>
          <w:rFonts w:ascii="Arial" w:hAnsi="Arial" w:cs="Arial"/>
          <w:sz w:val="24"/>
          <w:szCs w:val="24"/>
        </w:rPr>
        <w:t>grandkids</w:t>
      </w:r>
      <w:r w:rsidR="183F19E5" w:rsidRPr="6C13CA85">
        <w:rPr>
          <w:rFonts w:ascii="Arial" w:hAnsi="Arial" w:cs="Arial"/>
          <w:sz w:val="24"/>
          <w:szCs w:val="24"/>
        </w:rPr>
        <w:t>)</w:t>
      </w:r>
      <w:r w:rsidR="00E62F79" w:rsidRPr="6C13CA85">
        <w:rPr>
          <w:rFonts w:ascii="Arial" w:hAnsi="Arial" w:cs="Arial"/>
          <w:sz w:val="24"/>
          <w:szCs w:val="24"/>
        </w:rPr>
        <w:t xml:space="preserve"> richer, fuller, </w:t>
      </w:r>
      <w:r w:rsidR="02252659" w:rsidRPr="6C13CA85">
        <w:rPr>
          <w:rFonts w:ascii="Arial" w:hAnsi="Arial" w:cs="Arial"/>
          <w:sz w:val="24"/>
          <w:szCs w:val="24"/>
        </w:rPr>
        <w:t xml:space="preserve">and </w:t>
      </w:r>
      <w:r w:rsidR="001B2BF8" w:rsidRPr="6C13CA85">
        <w:rPr>
          <w:rFonts w:ascii="Arial" w:hAnsi="Arial" w:cs="Arial"/>
          <w:sz w:val="24"/>
          <w:szCs w:val="24"/>
        </w:rPr>
        <w:t>more Jewishly purposeful</w:t>
      </w:r>
      <w:r w:rsidR="00E62F79" w:rsidRPr="6C13CA85">
        <w:rPr>
          <w:rFonts w:ascii="Arial" w:hAnsi="Arial" w:cs="Arial"/>
          <w:sz w:val="24"/>
          <w:szCs w:val="24"/>
        </w:rPr>
        <w:t>.</w:t>
      </w:r>
    </w:p>
    <w:p w14:paraId="203811C1" w14:textId="77777777" w:rsidR="00A05141" w:rsidRDefault="00A05141" w:rsidP="00A05141">
      <w:pPr>
        <w:pStyle w:val="ListParagraph"/>
        <w:spacing w:before="120" w:line="276" w:lineRule="auto"/>
        <w:rPr>
          <w:rFonts w:ascii="Arial" w:hAnsi="Arial" w:cs="Arial"/>
          <w:sz w:val="24"/>
          <w:szCs w:val="24"/>
        </w:rPr>
      </w:pPr>
    </w:p>
    <w:p w14:paraId="0088CDF2" w14:textId="296AEAA4" w:rsidR="0090760D" w:rsidRPr="00A05141" w:rsidRDefault="0090760D"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The COVID-19 pandemic has created an unprecedented </w:t>
      </w:r>
      <w:r w:rsidR="00E62F79" w:rsidRPr="6C13CA85">
        <w:rPr>
          <w:rFonts w:ascii="Arial" w:hAnsi="Arial" w:cs="Arial"/>
          <w:sz w:val="24"/>
          <w:szCs w:val="24"/>
        </w:rPr>
        <w:t xml:space="preserve">financial </w:t>
      </w:r>
      <w:r w:rsidRPr="6C13CA85">
        <w:rPr>
          <w:rFonts w:ascii="Arial" w:hAnsi="Arial" w:cs="Arial"/>
          <w:sz w:val="24"/>
          <w:szCs w:val="24"/>
        </w:rPr>
        <w:t xml:space="preserve">crisis for Jewish </w:t>
      </w:r>
      <w:r w:rsidR="48DE7E72" w:rsidRPr="6C13CA85">
        <w:rPr>
          <w:rFonts w:ascii="Arial" w:hAnsi="Arial" w:cs="Arial"/>
          <w:sz w:val="24"/>
          <w:szCs w:val="24"/>
        </w:rPr>
        <w:t>c</w:t>
      </w:r>
      <w:r w:rsidRPr="6C13CA85">
        <w:rPr>
          <w:rFonts w:ascii="Arial" w:hAnsi="Arial" w:cs="Arial"/>
          <w:sz w:val="24"/>
          <w:szCs w:val="24"/>
        </w:rPr>
        <w:t>amps</w:t>
      </w:r>
      <w:r w:rsidR="2541DE92" w:rsidRPr="6C13CA85">
        <w:rPr>
          <w:rFonts w:ascii="Arial" w:hAnsi="Arial" w:cs="Arial"/>
          <w:sz w:val="24"/>
          <w:szCs w:val="24"/>
        </w:rPr>
        <w:t xml:space="preserve">. </w:t>
      </w:r>
      <w:r w:rsidRPr="6C13CA85">
        <w:rPr>
          <w:rFonts w:ascii="Arial" w:hAnsi="Arial" w:cs="Arial"/>
          <w:sz w:val="24"/>
          <w:szCs w:val="24"/>
        </w:rPr>
        <w:t>CAMP NAME is no exception.</w:t>
      </w:r>
    </w:p>
    <w:p w14:paraId="0BA189A8" w14:textId="77777777" w:rsidR="00A05141" w:rsidRDefault="00A05141" w:rsidP="00A05141">
      <w:pPr>
        <w:pStyle w:val="ListParagraph"/>
        <w:spacing w:before="120" w:line="276" w:lineRule="auto"/>
        <w:rPr>
          <w:rFonts w:ascii="Arial" w:hAnsi="Arial" w:cs="Arial"/>
          <w:sz w:val="24"/>
          <w:szCs w:val="24"/>
        </w:rPr>
      </w:pPr>
    </w:p>
    <w:p w14:paraId="62585A84" w14:textId="06352881" w:rsidR="00E62F79" w:rsidRPr="001B2BF8"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We rely on tuition revenue to fund the yearlong planning, training, </w:t>
      </w:r>
      <w:r w:rsidR="5532190E" w:rsidRPr="6C13CA85">
        <w:rPr>
          <w:rFonts w:ascii="Arial" w:hAnsi="Arial" w:cs="Arial"/>
          <w:sz w:val="24"/>
          <w:szCs w:val="24"/>
        </w:rPr>
        <w:t xml:space="preserve">and </w:t>
      </w:r>
      <w:r w:rsidRPr="6C13CA85">
        <w:rPr>
          <w:rFonts w:ascii="Arial" w:hAnsi="Arial" w:cs="Arial"/>
          <w:sz w:val="24"/>
          <w:szCs w:val="24"/>
        </w:rPr>
        <w:t xml:space="preserve">purchasing we do for the summer program as well as year-round programming. </w:t>
      </w:r>
    </w:p>
    <w:p w14:paraId="32333CDD" w14:textId="77777777" w:rsidR="00A05141" w:rsidRDefault="00A05141" w:rsidP="00A05141">
      <w:pPr>
        <w:pStyle w:val="ListParagraph"/>
        <w:spacing w:before="120" w:line="276" w:lineRule="auto"/>
        <w:rPr>
          <w:rFonts w:ascii="Arial" w:hAnsi="Arial" w:cs="Arial"/>
          <w:sz w:val="24"/>
          <w:szCs w:val="24"/>
        </w:rPr>
      </w:pPr>
    </w:p>
    <w:p w14:paraId="4945D87C" w14:textId="6D926936" w:rsidR="00E62F79" w:rsidRPr="0045035C"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FOR SOME CAMPS: </w:t>
      </w:r>
      <w:r w:rsidR="0CF57D81" w:rsidRPr="6C13CA85">
        <w:rPr>
          <w:rFonts w:ascii="Arial" w:hAnsi="Arial" w:cs="Arial"/>
          <w:sz w:val="24"/>
          <w:szCs w:val="24"/>
        </w:rPr>
        <w:t>O</w:t>
      </w:r>
      <w:r w:rsidRPr="6C13CA85">
        <w:rPr>
          <w:rFonts w:ascii="Arial" w:hAnsi="Arial" w:cs="Arial"/>
          <w:sz w:val="24"/>
          <w:szCs w:val="24"/>
        </w:rPr>
        <w:t xml:space="preserve">ur </w:t>
      </w:r>
      <w:r w:rsidRPr="50DB1B92">
        <w:rPr>
          <w:rFonts w:ascii="Arial" w:hAnsi="Arial" w:cs="Arial"/>
          <w:sz w:val="24"/>
          <w:szCs w:val="24"/>
        </w:rPr>
        <w:t xml:space="preserve">retreat revenues </w:t>
      </w:r>
      <w:r w:rsidR="50B02F37" w:rsidRPr="50DB1B92">
        <w:rPr>
          <w:rFonts w:ascii="Arial" w:hAnsi="Arial" w:cs="Arial"/>
          <w:sz w:val="24"/>
          <w:szCs w:val="24"/>
        </w:rPr>
        <w:t xml:space="preserve">and </w:t>
      </w:r>
      <w:r w:rsidRPr="6C13CA85">
        <w:rPr>
          <w:rFonts w:ascii="Arial" w:hAnsi="Arial" w:cs="Arial"/>
          <w:sz w:val="24"/>
          <w:szCs w:val="24"/>
        </w:rPr>
        <w:t xml:space="preserve">other camp programs </w:t>
      </w:r>
      <w:r w:rsidR="50B02F37" w:rsidRPr="584A783E">
        <w:rPr>
          <w:rFonts w:ascii="Arial" w:hAnsi="Arial" w:cs="Arial"/>
          <w:sz w:val="24"/>
          <w:szCs w:val="24"/>
        </w:rPr>
        <w:t xml:space="preserve">help subsidize our </w:t>
      </w:r>
      <w:r w:rsidR="50B02F37" w:rsidRPr="3E6C5295">
        <w:rPr>
          <w:rFonts w:ascii="Arial" w:hAnsi="Arial" w:cs="Arial"/>
          <w:sz w:val="24"/>
          <w:szCs w:val="24"/>
        </w:rPr>
        <w:t xml:space="preserve">summer camp </w:t>
      </w:r>
      <w:r w:rsidR="50B02F37" w:rsidRPr="0E98B278">
        <w:rPr>
          <w:rFonts w:ascii="Arial" w:hAnsi="Arial" w:cs="Arial"/>
          <w:sz w:val="24"/>
          <w:szCs w:val="24"/>
        </w:rPr>
        <w:t xml:space="preserve">tuition and of course </w:t>
      </w:r>
      <w:proofErr w:type="gramStart"/>
      <w:r w:rsidR="50B02F37" w:rsidRPr="0E98B278">
        <w:rPr>
          <w:rFonts w:ascii="Arial" w:hAnsi="Arial" w:cs="Arial"/>
          <w:sz w:val="24"/>
          <w:szCs w:val="24"/>
        </w:rPr>
        <w:t>we’ve</w:t>
      </w:r>
      <w:proofErr w:type="gramEnd"/>
      <w:r w:rsidR="50B02F37" w:rsidRPr="0E98B278">
        <w:rPr>
          <w:rFonts w:ascii="Arial" w:hAnsi="Arial" w:cs="Arial"/>
          <w:sz w:val="24"/>
          <w:szCs w:val="24"/>
        </w:rPr>
        <w:t xml:space="preserve"> lost </w:t>
      </w:r>
      <w:r w:rsidR="50B02F37" w:rsidRPr="45ABA039">
        <w:rPr>
          <w:rFonts w:ascii="Arial" w:hAnsi="Arial" w:cs="Arial"/>
          <w:sz w:val="24"/>
          <w:szCs w:val="24"/>
        </w:rPr>
        <w:t>much of that revenue this spring.</w:t>
      </w:r>
    </w:p>
    <w:p w14:paraId="4FD888C3" w14:textId="77777777" w:rsidR="00A05141" w:rsidRDefault="00A05141" w:rsidP="00A05141">
      <w:pPr>
        <w:pStyle w:val="ListParagraph"/>
        <w:spacing w:before="120" w:line="276" w:lineRule="auto"/>
        <w:rPr>
          <w:rFonts w:ascii="Arial" w:hAnsi="Arial" w:cs="Arial"/>
          <w:sz w:val="24"/>
          <w:szCs w:val="24"/>
        </w:rPr>
      </w:pPr>
    </w:p>
    <w:p w14:paraId="28FC7A38" w14:textId="72B2C911" w:rsidR="00E62F79" w:rsidRPr="001B2BF8"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We know that offering refunds to families is the right thing to do. </w:t>
      </w:r>
    </w:p>
    <w:p w14:paraId="46E56DF1" w14:textId="3CDBA4F9" w:rsidR="256FFCD0" w:rsidRDefault="256FFCD0" w:rsidP="000676D3">
      <w:pPr>
        <w:pStyle w:val="ListParagraph"/>
        <w:spacing w:after="0" w:line="276" w:lineRule="auto"/>
        <w:rPr>
          <w:rFonts w:ascii="Arial" w:hAnsi="Arial" w:cs="Arial"/>
          <w:sz w:val="24"/>
          <w:szCs w:val="24"/>
        </w:rPr>
      </w:pPr>
    </w:p>
    <w:p w14:paraId="532A88BE" w14:textId="79A964FF" w:rsidR="00E62F79" w:rsidRPr="001B2BF8" w:rsidRDefault="1788CEE3"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lastRenderedPageBreak/>
        <w:t>In times of financial uncertainty, m</w:t>
      </w:r>
      <w:r w:rsidR="00E62F79" w:rsidRPr="6C13CA85">
        <w:rPr>
          <w:rFonts w:ascii="Arial" w:hAnsi="Arial" w:cs="Arial"/>
          <w:sz w:val="24"/>
          <w:szCs w:val="24"/>
        </w:rPr>
        <w:t xml:space="preserve">any families </w:t>
      </w:r>
      <w:r w:rsidR="78F19C5A" w:rsidRPr="6C13CA85">
        <w:rPr>
          <w:rFonts w:ascii="Arial" w:hAnsi="Arial" w:cs="Arial"/>
          <w:sz w:val="24"/>
          <w:szCs w:val="24"/>
        </w:rPr>
        <w:t>must</w:t>
      </w:r>
      <w:r w:rsidR="00E62F79" w:rsidRPr="6C13CA85">
        <w:rPr>
          <w:rFonts w:ascii="Arial" w:hAnsi="Arial" w:cs="Arial"/>
          <w:sz w:val="24"/>
          <w:szCs w:val="24"/>
        </w:rPr>
        <w:t xml:space="preserve"> rely on th</w:t>
      </w:r>
      <w:r w:rsidR="41F258FE" w:rsidRPr="6C13CA85">
        <w:rPr>
          <w:rFonts w:ascii="Arial" w:hAnsi="Arial" w:cs="Arial"/>
          <w:sz w:val="24"/>
          <w:szCs w:val="24"/>
        </w:rPr>
        <w:t>eir own</w:t>
      </w:r>
      <w:r w:rsidR="00E62F79" w:rsidRPr="6C13CA85">
        <w:rPr>
          <w:rFonts w:ascii="Arial" w:hAnsi="Arial" w:cs="Arial"/>
          <w:sz w:val="24"/>
          <w:szCs w:val="24"/>
        </w:rPr>
        <w:t xml:space="preserve"> money. Others may be able to </w:t>
      </w:r>
      <w:r w:rsidR="03887BCC" w:rsidRPr="6C13CA85">
        <w:rPr>
          <w:rFonts w:ascii="Arial" w:hAnsi="Arial" w:cs="Arial"/>
          <w:sz w:val="24"/>
          <w:szCs w:val="24"/>
        </w:rPr>
        <w:t xml:space="preserve">roll </w:t>
      </w:r>
      <w:r w:rsidR="00E62F79" w:rsidRPr="6C13CA85">
        <w:rPr>
          <w:rFonts w:ascii="Arial" w:hAnsi="Arial" w:cs="Arial"/>
          <w:sz w:val="24"/>
          <w:szCs w:val="24"/>
        </w:rPr>
        <w:t xml:space="preserve">it </w:t>
      </w:r>
      <w:r w:rsidR="5D697779" w:rsidRPr="6C13CA85">
        <w:rPr>
          <w:rFonts w:ascii="Arial" w:hAnsi="Arial" w:cs="Arial"/>
          <w:sz w:val="24"/>
          <w:szCs w:val="24"/>
        </w:rPr>
        <w:t>over to</w:t>
      </w:r>
      <w:r w:rsidR="00E62F79" w:rsidRPr="6C13CA85">
        <w:rPr>
          <w:rFonts w:ascii="Arial" w:hAnsi="Arial" w:cs="Arial"/>
          <w:sz w:val="24"/>
          <w:szCs w:val="24"/>
        </w:rPr>
        <w:t xml:space="preserve"> next summer or gift it to camp (SEE BELOW).</w:t>
      </w:r>
    </w:p>
    <w:p w14:paraId="3CF0BD9C" w14:textId="77777777" w:rsidR="00A05141" w:rsidRDefault="00A05141" w:rsidP="00A05141">
      <w:pPr>
        <w:pStyle w:val="ListParagraph"/>
        <w:spacing w:before="120" w:line="276" w:lineRule="auto"/>
        <w:rPr>
          <w:rFonts w:ascii="Arial" w:hAnsi="Arial" w:cs="Arial"/>
          <w:sz w:val="24"/>
          <w:szCs w:val="24"/>
        </w:rPr>
      </w:pPr>
    </w:p>
    <w:p w14:paraId="198D4B26" w14:textId="410376C8" w:rsidR="00E62F79" w:rsidRPr="001B2BF8" w:rsidRDefault="00E62F79" w:rsidP="00A05141">
      <w:pPr>
        <w:pStyle w:val="ListParagraph"/>
        <w:numPr>
          <w:ilvl w:val="0"/>
          <w:numId w:val="3"/>
        </w:numPr>
        <w:spacing w:before="120" w:line="276" w:lineRule="auto"/>
        <w:rPr>
          <w:rFonts w:ascii="Arial" w:hAnsi="Arial" w:cs="Arial"/>
          <w:sz w:val="24"/>
          <w:szCs w:val="24"/>
        </w:rPr>
      </w:pPr>
      <w:r w:rsidRPr="001B2BF8">
        <w:rPr>
          <w:rFonts w:ascii="Arial" w:hAnsi="Arial" w:cs="Arial"/>
          <w:sz w:val="24"/>
          <w:szCs w:val="24"/>
        </w:rPr>
        <w:t>The financial impact of meeting refund obligations is potentially crippling.</w:t>
      </w:r>
    </w:p>
    <w:p w14:paraId="6D004674" w14:textId="77777777" w:rsidR="00A05141" w:rsidRDefault="00A05141" w:rsidP="00A05141">
      <w:pPr>
        <w:pStyle w:val="ListParagraph"/>
        <w:spacing w:before="120" w:line="276" w:lineRule="auto"/>
        <w:rPr>
          <w:rFonts w:ascii="Arial" w:hAnsi="Arial" w:cs="Arial"/>
          <w:sz w:val="24"/>
          <w:szCs w:val="24"/>
        </w:rPr>
      </w:pPr>
    </w:p>
    <w:p w14:paraId="30D9E821" w14:textId="729487D7" w:rsidR="00E62F79" w:rsidRPr="001B2BF8"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Camp is both a Jewish mission-driven organization </w:t>
      </w:r>
      <w:r w:rsidRPr="6C13CA85">
        <w:rPr>
          <w:rFonts w:ascii="Arial" w:hAnsi="Arial" w:cs="Arial"/>
          <w:sz w:val="24"/>
          <w:szCs w:val="24"/>
          <w:u w:val="single"/>
        </w:rPr>
        <w:t>and</w:t>
      </w:r>
      <w:r w:rsidRPr="6C13CA85">
        <w:rPr>
          <w:rFonts w:ascii="Arial" w:hAnsi="Arial" w:cs="Arial"/>
          <w:sz w:val="24"/>
          <w:szCs w:val="24"/>
        </w:rPr>
        <w:t xml:space="preserve"> a prudent, well</w:t>
      </w:r>
      <w:r w:rsidR="27964C45" w:rsidRPr="6C13CA85">
        <w:rPr>
          <w:rFonts w:ascii="Arial" w:hAnsi="Arial" w:cs="Arial"/>
          <w:sz w:val="24"/>
          <w:szCs w:val="24"/>
        </w:rPr>
        <w:t>-</w:t>
      </w:r>
      <w:r w:rsidRPr="6C13CA85">
        <w:rPr>
          <w:rFonts w:ascii="Arial" w:hAnsi="Arial" w:cs="Arial"/>
          <w:sz w:val="24"/>
          <w:szCs w:val="24"/>
        </w:rPr>
        <w:t>managed business enterprise</w:t>
      </w:r>
      <w:r w:rsidR="63F67E39" w:rsidRPr="6C13CA85">
        <w:rPr>
          <w:rFonts w:ascii="Arial" w:hAnsi="Arial" w:cs="Arial"/>
          <w:sz w:val="24"/>
          <w:szCs w:val="24"/>
        </w:rPr>
        <w:t>.</w:t>
      </w:r>
    </w:p>
    <w:p w14:paraId="772AB907" w14:textId="77777777" w:rsidR="00A05141" w:rsidRDefault="00A05141" w:rsidP="00A05141">
      <w:pPr>
        <w:pStyle w:val="ListParagraph"/>
        <w:spacing w:before="120" w:line="276" w:lineRule="auto"/>
        <w:rPr>
          <w:rFonts w:ascii="Arial" w:hAnsi="Arial" w:cs="Arial"/>
          <w:sz w:val="24"/>
          <w:szCs w:val="24"/>
        </w:rPr>
      </w:pPr>
    </w:p>
    <w:p w14:paraId="7EEA85EE" w14:textId="7D8FA171" w:rsidR="00E62F79" w:rsidRPr="001B2BF8"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We are pursuin</w:t>
      </w:r>
      <w:r w:rsidR="001B2BF8" w:rsidRPr="6C13CA85">
        <w:rPr>
          <w:rFonts w:ascii="Arial" w:hAnsi="Arial" w:cs="Arial"/>
          <w:sz w:val="24"/>
          <w:szCs w:val="24"/>
        </w:rPr>
        <w:t xml:space="preserve">g </w:t>
      </w:r>
      <w:r w:rsidR="70802447" w:rsidRPr="6C13CA85">
        <w:rPr>
          <w:rFonts w:ascii="Arial" w:hAnsi="Arial" w:cs="Arial"/>
          <w:sz w:val="24"/>
          <w:szCs w:val="24"/>
        </w:rPr>
        <w:t xml:space="preserve">a </w:t>
      </w:r>
      <w:r w:rsidR="001B2BF8" w:rsidRPr="6C13CA85">
        <w:rPr>
          <w:rFonts w:ascii="Arial" w:hAnsi="Arial" w:cs="Arial"/>
          <w:sz w:val="24"/>
          <w:szCs w:val="24"/>
        </w:rPr>
        <w:t xml:space="preserve">comprehensive group of sources to achieve financial stability now and return to </w:t>
      </w:r>
      <w:r w:rsidR="001E049A" w:rsidRPr="6C13CA85">
        <w:rPr>
          <w:rFonts w:ascii="Arial" w:hAnsi="Arial" w:cs="Arial"/>
          <w:sz w:val="24"/>
          <w:szCs w:val="24"/>
        </w:rPr>
        <w:t>strength</w:t>
      </w:r>
      <w:r w:rsidR="001B2BF8" w:rsidRPr="6C13CA85">
        <w:rPr>
          <w:rFonts w:ascii="Arial" w:hAnsi="Arial" w:cs="Arial"/>
          <w:sz w:val="24"/>
          <w:szCs w:val="24"/>
        </w:rPr>
        <w:t xml:space="preserve"> </w:t>
      </w:r>
      <w:r w:rsidR="45BDED34" w:rsidRPr="402EE27F">
        <w:rPr>
          <w:rFonts w:ascii="Arial" w:hAnsi="Arial" w:cs="Arial"/>
          <w:sz w:val="24"/>
          <w:szCs w:val="24"/>
        </w:rPr>
        <w:t>in</w:t>
      </w:r>
      <w:r w:rsidR="00203CC2" w:rsidRPr="402EE27F">
        <w:rPr>
          <w:rFonts w:ascii="Arial" w:hAnsi="Arial" w:cs="Arial"/>
          <w:sz w:val="24"/>
          <w:szCs w:val="24"/>
        </w:rPr>
        <w:t xml:space="preserve"> </w:t>
      </w:r>
      <w:r w:rsidR="001B2BF8" w:rsidRPr="402EE27F">
        <w:rPr>
          <w:rFonts w:ascii="Arial" w:hAnsi="Arial" w:cs="Arial"/>
          <w:sz w:val="24"/>
          <w:szCs w:val="24"/>
        </w:rPr>
        <w:t>2021</w:t>
      </w:r>
      <w:r w:rsidR="001B2BF8" w:rsidRPr="6C13CA85">
        <w:rPr>
          <w:rFonts w:ascii="Arial" w:hAnsi="Arial" w:cs="Arial"/>
          <w:sz w:val="24"/>
          <w:szCs w:val="24"/>
        </w:rPr>
        <w:t xml:space="preserve"> and beyond</w:t>
      </w:r>
      <w:r w:rsidR="669A5A7B" w:rsidRPr="6C13CA85">
        <w:rPr>
          <w:rFonts w:ascii="Arial" w:hAnsi="Arial" w:cs="Arial"/>
          <w:sz w:val="24"/>
          <w:szCs w:val="24"/>
        </w:rPr>
        <w:t>.</w:t>
      </w:r>
    </w:p>
    <w:p w14:paraId="262C39B8" w14:textId="77777777" w:rsidR="0094101B" w:rsidRPr="0094101B" w:rsidRDefault="0094101B" w:rsidP="0094101B">
      <w:pPr>
        <w:pStyle w:val="ListParagraph"/>
        <w:spacing w:before="120" w:line="276" w:lineRule="auto"/>
        <w:rPr>
          <w:rFonts w:ascii="Arial" w:hAnsi="Arial" w:cs="Arial"/>
          <w:sz w:val="24"/>
          <w:szCs w:val="24"/>
        </w:rPr>
      </w:pPr>
    </w:p>
    <w:p w14:paraId="2DADC808" w14:textId="62A4586B" w:rsidR="00E63127" w:rsidRPr="00E63127" w:rsidRDefault="3C99623D" w:rsidP="00E63127">
      <w:pPr>
        <w:pStyle w:val="ListParagraph"/>
        <w:numPr>
          <w:ilvl w:val="0"/>
          <w:numId w:val="3"/>
        </w:numPr>
        <w:spacing w:before="120" w:line="276" w:lineRule="auto"/>
        <w:rPr>
          <w:rFonts w:ascii="Arial" w:hAnsi="Arial" w:cs="Arial"/>
          <w:sz w:val="24"/>
          <w:szCs w:val="24"/>
        </w:rPr>
      </w:pPr>
      <w:r w:rsidRPr="64F5DFC4">
        <w:rPr>
          <w:rFonts w:ascii="Arial" w:hAnsi="Arial" w:cs="Arial"/>
          <w:sz w:val="24"/>
          <w:szCs w:val="24"/>
        </w:rPr>
        <w:t>Cutting expenses wherever possible (</w:t>
      </w:r>
      <w:r w:rsidR="001B2BF8" w:rsidRPr="64F5DFC4">
        <w:rPr>
          <w:rFonts w:ascii="Arial" w:hAnsi="Arial" w:cs="Arial"/>
          <w:sz w:val="24"/>
          <w:szCs w:val="24"/>
        </w:rPr>
        <w:t>i</w:t>
      </w:r>
      <w:r w:rsidRPr="64F5DFC4">
        <w:rPr>
          <w:rFonts w:ascii="Arial" w:hAnsi="Arial" w:cs="Arial"/>
          <w:sz w:val="24"/>
          <w:szCs w:val="24"/>
        </w:rPr>
        <w:t>ncluding reductions in staff/hours, furlough, pay cuts), pursuing CARES Act/SBA loan</w:t>
      </w:r>
      <w:r w:rsidR="25F685A2" w:rsidRPr="64F5DFC4">
        <w:rPr>
          <w:rFonts w:ascii="Arial" w:hAnsi="Arial" w:cs="Arial"/>
          <w:sz w:val="24"/>
          <w:szCs w:val="24"/>
        </w:rPr>
        <w:t xml:space="preserve"> and </w:t>
      </w:r>
      <w:r w:rsidRPr="64F5DFC4">
        <w:rPr>
          <w:rFonts w:ascii="Arial" w:hAnsi="Arial" w:cs="Arial"/>
          <w:sz w:val="24"/>
          <w:szCs w:val="24"/>
        </w:rPr>
        <w:t xml:space="preserve">grant programs, state/local </w:t>
      </w:r>
      <w:r w:rsidR="001B2BF8" w:rsidRPr="64F5DFC4">
        <w:rPr>
          <w:rFonts w:ascii="Arial" w:hAnsi="Arial" w:cs="Arial"/>
          <w:sz w:val="24"/>
          <w:szCs w:val="24"/>
        </w:rPr>
        <w:t>sources, our own lenders, federation, synagogues, foundation grants</w:t>
      </w:r>
      <w:r w:rsidR="42555F19" w:rsidRPr="64F5DFC4">
        <w:rPr>
          <w:rFonts w:ascii="Arial" w:hAnsi="Arial" w:cs="Arial"/>
          <w:sz w:val="24"/>
          <w:szCs w:val="24"/>
        </w:rPr>
        <w:t>,</w:t>
      </w:r>
      <w:r w:rsidR="001B2BF8" w:rsidRPr="64F5DFC4">
        <w:rPr>
          <w:rFonts w:ascii="Arial" w:hAnsi="Arial" w:cs="Arial"/>
          <w:sz w:val="24"/>
          <w:szCs w:val="24"/>
        </w:rPr>
        <w:t xml:space="preserve"> and personal philanthropy from everyone who has a stake in our future.</w:t>
      </w:r>
      <w:r w:rsidR="00F15492" w:rsidRPr="64F5DFC4">
        <w:rPr>
          <w:rFonts w:ascii="Arial" w:hAnsi="Arial" w:cs="Arial"/>
          <w:sz w:val="24"/>
          <w:szCs w:val="24"/>
        </w:rPr>
        <w:t xml:space="preserve"> </w:t>
      </w:r>
    </w:p>
    <w:p w14:paraId="4105A893" w14:textId="6A3F0CCC" w:rsidR="5A9E91F3" w:rsidRDefault="5A9E91F3" w:rsidP="006B5E4E">
      <w:pPr>
        <w:pStyle w:val="ListParagraph"/>
        <w:spacing w:after="0" w:line="276" w:lineRule="auto"/>
        <w:rPr>
          <w:rFonts w:ascii="Arial" w:hAnsi="Arial" w:cs="Arial"/>
          <w:sz w:val="24"/>
          <w:szCs w:val="24"/>
        </w:rPr>
      </w:pPr>
    </w:p>
    <w:p w14:paraId="4EC0D5C5" w14:textId="26A3CAFC" w:rsidR="248B6A3B" w:rsidRDefault="5F1D5FB5" w:rsidP="31240949">
      <w:pPr>
        <w:pStyle w:val="ListParagraph"/>
        <w:numPr>
          <w:ilvl w:val="0"/>
          <w:numId w:val="3"/>
        </w:numPr>
        <w:spacing w:before="120" w:line="276" w:lineRule="auto"/>
        <w:rPr>
          <w:rFonts w:eastAsiaTheme="minorEastAsia"/>
          <w:sz w:val="24"/>
          <w:szCs w:val="24"/>
        </w:rPr>
      </w:pPr>
      <w:r w:rsidRPr="31240949">
        <w:rPr>
          <w:rFonts w:ascii="Arial" w:hAnsi="Arial" w:cs="Arial"/>
          <w:sz w:val="24"/>
          <w:szCs w:val="24"/>
        </w:rPr>
        <w:t xml:space="preserve">FOR SOME CAMPS: </w:t>
      </w:r>
      <w:r w:rsidR="4BFF1852" w:rsidRPr="31240949">
        <w:rPr>
          <w:rFonts w:ascii="Arial" w:hAnsi="Arial" w:cs="Arial"/>
          <w:sz w:val="24"/>
          <w:szCs w:val="24"/>
        </w:rPr>
        <w:t xml:space="preserve">We will cut into our </w:t>
      </w:r>
      <w:r w:rsidR="3232A6C2" w:rsidRPr="31240949">
        <w:rPr>
          <w:rFonts w:ascii="Arial" w:hAnsi="Arial" w:cs="Arial"/>
          <w:sz w:val="24"/>
          <w:szCs w:val="24"/>
        </w:rPr>
        <w:t>e</w:t>
      </w:r>
      <w:r w:rsidR="4BFF1852" w:rsidRPr="31240949">
        <w:rPr>
          <w:rFonts w:ascii="Arial" w:hAnsi="Arial" w:cs="Arial"/>
          <w:sz w:val="24"/>
          <w:szCs w:val="24"/>
        </w:rPr>
        <w:t xml:space="preserve">ndowment </w:t>
      </w:r>
      <w:r w:rsidR="02654AD4" w:rsidRPr="31240949">
        <w:rPr>
          <w:rFonts w:ascii="Arial" w:hAnsi="Arial" w:cs="Arial"/>
          <w:sz w:val="24"/>
          <w:szCs w:val="24"/>
        </w:rPr>
        <w:t xml:space="preserve">only as </w:t>
      </w:r>
      <w:r w:rsidR="4BFF1852" w:rsidRPr="31240949">
        <w:rPr>
          <w:rFonts w:ascii="Arial" w:hAnsi="Arial" w:cs="Arial"/>
          <w:sz w:val="24"/>
          <w:szCs w:val="24"/>
        </w:rPr>
        <w:t>a last resort</w:t>
      </w:r>
      <w:r w:rsidR="006B5E4E">
        <w:rPr>
          <w:rFonts w:ascii="Arial" w:hAnsi="Arial" w:cs="Arial"/>
          <w:sz w:val="24"/>
          <w:szCs w:val="24"/>
        </w:rPr>
        <w:t xml:space="preserve"> and </w:t>
      </w:r>
      <w:r w:rsidR="4BFF1852" w:rsidRPr="31240949">
        <w:rPr>
          <w:rFonts w:ascii="Arial" w:hAnsi="Arial" w:cs="Arial"/>
          <w:sz w:val="24"/>
          <w:szCs w:val="24"/>
        </w:rPr>
        <w:t xml:space="preserve">to the detriment of our long-term </w:t>
      </w:r>
      <w:r w:rsidR="71AF7DE8" w:rsidRPr="31240949">
        <w:rPr>
          <w:rFonts w:ascii="Arial" w:hAnsi="Arial" w:cs="Arial"/>
          <w:sz w:val="24"/>
          <w:szCs w:val="24"/>
        </w:rPr>
        <w:t>ability to keep tuition affordable.</w:t>
      </w:r>
    </w:p>
    <w:p w14:paraId="01B5272C" w14:textId="77777777" w:rsidR="00272D7E" w:rsidRPr="00272D7E" w:rsidRDefault="00272D7E" w:rsidP="00272D7E">
      <w:pPr>
        <w:pStyle w:val="ListParagraph"/>
        <w:rPr>
          <w:rFonts w:ascii="Arial" w:hAnsi="Arial" w:cs="Arial"/>
          <w:sz w:val="24"/>
          <w:szCs w:val="24"/>
        </w:rPr>
      </w:pPr>
    </w:p>
    <w:p w14:paraId="49818BD4" w14:textId="24B92FDC" w:rsidR="00DB5FFF" w:rsidRPr="00DB5FFF" w:rsidRDefault="00DB5FFF" w:rsidP="00DB5FFF">
      <w:pPr>
        <w:pStyle w:val="ListParagraph"/>
        <w:rPr>
          <w:rFonts w:ascii="Arial" w:hAnsi="Arial" w:cs="Arial"/>
          <w:sz w:val="24"/>
          <w:szCs w:val="24"/>
        </w:rPr>
      </w:pPr>
    </w:p>
    <w:p w14:paraId="19488659" w14:textId="558AAD3C" w:rsidR="002230B0" w:rsidRDefault="1D3CBD55" w:rsidP="002230B0">
      <w:pPr>
        <w:pStyle w:val="ListParagraph"/>
        <w:ind w:left="0"/>
        <w:rPr>
          <w:rFonts w:ascii="Arial" w:hAnsi="Arial" w:cs="Arial"/>
          <w:b/>
          <w:sz w:val="24"/>
          <w:szCs w:val="24"/>
        </w:rPr>
      </w:pPr>
      <w:r w:rsidRPr="31240949">
        <w:rPr>
          <w:rFonts w:ascii="Arial" w:hAnsi="Arial" w:cs="Arial"/>
          <w:b/>
          <w:bCs/>
          <w:sz w:val="24"/>
          <w:szCs w:val="24"/>
        </w:rPr>
        <w:t>Transition to Opportunity/Good News</w:t>
      </w:r>
    </w:p>
    <w:p w14:paraId="3AC30C95" w14:textId="6D16E349" w:rsidR="409C7BF6" w:rsidRDefault="409C7BF6" w:rsidP="409C7BF6">
      <w:pPr>
        <w:pStyle w:val="ListParagraph"/>
        <w:ind w:left="0"/>
        <w:rPr>
          <w:rFonts w:ascii="Arial" w:hAnsi="Arial" w:cs="Arial"/>
          <w:sz w:val="24"/>
          <w:szCs w:val="24"/>
        </w:rPr>
      </w:pPr>
    </w:p>
    <w:p w14:paraId="209FA9F2" w14:textId="14D432C8" w:rsidR="0090760D" w:rsidRPr="0045035C" w:rsidRDefault="001B2BF8" w:rsidP="0045035C">
      <w:pPr>
        <w:pStyle w:val="ListParagraph"/>
        <w:numPr>
          <w:ilvl w:val="0"/>
          <w:numId w:val="3"/>
        </w:numPr>
        <w:spacing w:before="120" w:line="276" w:lineRule="auto"/>
        <w:rPr>
          <w:rFonts w:ascii="Arial" w:hAnsi="Arial" w:cs="Arial"/>
          <w:sz w:val="24"/>
          <w:szCs w:val="24"/>
        </w:rPr>
      </w:pPr>
      <w:r w:rsidRPr="31240949">
        <w:rPr>
          <w:rFonts w:ascii="Arial" w:hAnsi="Arial" w:cs="Arial"/>
          <w:sz w:val="24"/>
          <w:szCs w:val="24"/>
        </w:rPr>
        <w:t>T</w:t>
      </w:r>
      <w:r w:rsidR="10ECBC7D" w:rsidRPr="31240949">
        <w:rPr>
          <w:rFonts w:ascii="Arial" w:hAnsi="Arial" w:cs="Arial"/>
          <w:sz w:val="24"/>
          <w:szCs w:val="24"/>
        </w:rPr>
        <w:t>HE</w:t>
      </w:r>
      <w:r w:rsidRPr="31240949">
        <w:rPr>
          <w:rFonts w:ascii="Arial" w:hAnsi="Arial" w:cs="Arial"/>
          <w:sz w:val="24"/>
          <w:szCs w:val="24"/>
        </w:rPr>
        <w:t xml:space="preserve"> GOOD NEWS: </w:t>
      </w:r>
      <w:r w:rsidR="3CBD96B6" w:rsidRPr="31240949">
        <w:rPr>
          <w:rFonts w:ascii="Arial" w:hAnsi="Arial" w:cs="Arial"/>
          <w:sz w:val="24"/>
          <w:szCs w:val="24"/>
        </w:rPr>
        <w:t>W</w:t>
      </w:r>
      <w:r w:rsidRPr="31240949">
        <w:rPr>
          <w:rFonts w:ascii="Arial" w:hAnsi="Arial" w:cs="Arial"/>
          <w:sz w:val="24"/>
          <w:szCs w:val="24"/>
        </w:rPr>
        <w:t xml:space="preserve">e have a tremendous opportunity to spur private philanthropy in response to this crisis. </w:t>
      </w:r>
    </w:p>
    <w:p w14:paraId="3BBC82E5" w14:textId="1144508E" w:rsidR="00A05141" w:rsidRDefault="00A05141" w:rsidP="00A05141">
      <w:pPr>
        <w:pStyle w:val="ListParagraph"/>
        <w:spacing w:before="120" w:line="276" w:lineRule="auto"/>
        <w:rPr>
          <w:rFonts w:ascii="Arial" w:hAnsi="Arial" w:cs="Arial"/>
          <w:sz w:val="24"/>
          <w:szCs w:val="24"/>
        </w:rPr>
      </w:pPr>
    </w:p>
    <w:p w14:paraId="1ABF373D" w14:textId="5EC2BEF8" w:rsidR="0090760D" w:rsidRPr="001B2BF8" w:rsidRDefault="001B2BF8" w:rsidP="00A05141">
      <w:pPr>
        <w:pStyle w:val="ListParagraph"/>
        <w:numPr>
          <w:ilvl w:val="0"/>
          <w:numId w:val="3"/>
        </w:numPr>
        <w:spacing w:before="120" w:line="276" w:lineRule="auto"/>
        <w:rPr>
          <w:rFonts w:ascii="Arial" w:hAnsi="Arial" w:cs="Arial"/>
          <w:sz w:val="24"/>
          <w:szCs w:val="24"/>
        </w:rPr>
      </w:pPr>
      <w:r w:rsidRPr="31240949">
        <w:rPr>
          <w:rFonts w:ascii="Arial" w:hAnsi="Arial" w:cs="Arial"/>
          <w:sz w:val="24"/>
          <w:szCs w:val="24"/>
        </w:rPr>
        <w:t>Through our affiliation with JCamp 180</w:t>
      </w:r>
      <w:r w:rsidR="00F15492" w:rsidRPr="31240949">
        <w:rPr>
          <w:rFonts w:ascii="Arial" w:hAnsi="Arial" w:cs="Arial"/>
          <w:sz w:val="24"/>
          <w:szCs w:val="24"/>
        </w:rPr>
        <w:t xml:space="preserve">, a program of </w:t>
      </w:r>
      <w:r w:rsidRPr="31240949">
        <w:rPr>
          <w:rFonts w:ascii="Arial" w:hAnsi="Arial" w:cs="Arial"/>
          <w:sz w:val="24"/>
          <w:szCs w:val="24"/>
        </w:rPr>
        <w:t>the H</w:t>
      </w:r>
      <w:r w:rsidR="0090760D" w:rsidRPr="31240949">
        <w:rPr>
          <w:rFonts w:ascii="Arial" w:hAnsi="Arial" w:cs="Arial"/>
          <w:sz w:val="24"/>
          <w:szCs w:val="24"/>
        </w:rPr>
        <w:t>arold Grinspoon Foundation</w:t>
      </w:r>
      <w:r w:rsidR="00F15492" w:rsidRPr="31240949">
        <w:rPr>
          <w:rFonts w:ascii="Arial" w:hAnsi="Arial" w:cs="Arial"/>
          <w:sz w:val="24"/>
          <w:szCs w:val="24"/>
        </w:rPr>
        <w:t>,</w:t>
      </w:r>
      <w:r w:rsidR="0090760D" w:rsidRPr="31240949">
        <w:rPr>
          <w:rFonts w:ascii="Arial" w:hAnsi="Arial" w:cs="Arial"/>
          <w:sz w:val="24"/>
          <w:szCs w:val="24"/>
        </w:rPr>
        <w:t xml:space="preserve"> </w:t>
      </w:r>
      <w:r w:rsidR="006B5E4E">
        <w:rPr>
          <w:rFonts w:ascii="Arial" w:hAnsi="Arial" w:cs="Arial"/>
          <w:sz w:val="24"/>
          <w:szCs w:val="24"/>
        </w:rPr>
        <w:t>we are participating in</w:t>
      </w:r>
      <w:r w:rsidRPr="31240949">
        <w:rPr>
          <w:rFonts w:ascii="Arial" w:hAnsi="Arial" w:cs="Arial"/>
          <w:sz w:val="24"/>
          <w:szCs w:val="24"/>
        </w:rPr>
        <w:t xml:space="preserve"> </w:t>
      </w:r>
      <w:r w:rsidR="0090760D" w:rsidRPr="31240949">
        <w:rPr>
          <w:rFonts w:ascii="Arial" w:hAnsi="Arial" w:cs="Arial"/>
          <w:i/>
          <w:iCs/>
          <w:sz w:val="24"/>
          <w:szCs w:val="24"/>
        </w:rPr>
        <w:t>All Together Now</w:t>
      </w:r>
      <w:r w:rsidRPr="31240949">
        <w:rPr>
          <w:rFonts w:ascii="Arial" w:hAnsi="Arial" w:cs="Arial"/>
          <w:i/>
          <w:iCs/>
          <w:sz w:val="24"/>
          <w:szCs w:val="24"/>
        </w:rPr>
        <w:t xml:space="preserve">: A Matching Grant for Jewish </w:t>
      </w:r>
      <w:r w:rsidR="7375C081" w:rsidRPr="31240949">
        <w:rPr>
          <w:rFonts w:ascii="Arial" w:hAnsi="Arial" w:cs="Arial"/>
          <w:i/>
          <w:iCs/>
          <w:sz w:val="24"/>
          <w:szCs w:val="24"/>
        </w:rPr>
        <w:t>Camp</w:t>
      </w:r>
      <w:r w:rsidR="2FA9F320" w:rsidRPr="31240949">
        <w:rPr>
          <w:rFonts w:ascii="Arial" w:hAnsi="Arial" w:cs="Arial"/>
          <w:sz w:val="24"/>
          <w:szCs w:val="24"/>
        </w:rPr>
        <w:t>.</w:t>
      </w:r>
      <w:r w:rsidR="16C58A1F" w:rsidRPr="31240949">
        <w:rPr>
          <w:rFonts w:ascii="Arial" w:hAnsi="Arial" w:cs="Arial"/>
          <w:sz w:val="24"/>
          <w:szCs w:val="24"/>
        </w:rPr>
        <w:t xml:space="preserve"> </w:t>
      </w:r>
    </w:p>
    <w:p w14:paraId="0B32E53B" w14:textId="77777777" w:rsidR="00A05141" w:rsidRDefault="00A05141" w:rsidP="00A05141">
      <w:pPr>
        <w:pStyle w:val="ListParagraph"/>
        <w:spacing w:before="120" w:line="276" w:lineRule="auto"/>
        <w:rPr>
          <w:rFonts w:ascii="Arial" w:hAnsi="Arial" w:cs="Arial"/>
          <w:sz w:val="24"/>
          <w:szCs w:val="24"/>
        </w:rPr>
      </w:pPr>
    </w:p>
    <w:p w14:paraId="6B73873C" w14:textId="77F8B5AA" w:rsidR="0064427B" w:rsidRPr="001B2BF8" w:rsidRDefault="001B2BF8"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Your gift now will be increased by 50% through the </w:t>
      </w:r>
      <w:r w:rsidRPr="6C13CA85">
        <w:rPr>
          <w:rFonts w:ascii="Arial" w:hAnsi="Arial" w:cs="Arial"/>
          <w:i/>
          <w:iCs/>
          <w:sz w:val="24"/>
          <w:szCs w:val="24"/>
        </w:rPr>
        <w:t>All Together Now</w:t>
      </w:r>
      <w:r w:rsidRPr="6C13CA85">
        <w:rPr>
          <w:rFonts w:ascii="Arial" w:hAnsi="Arial" w:cs="Arial"/>
          <w:sz w:val="24"/>
          <w:szCs w:val="24"/>
        </w:rPr>
        <w:t xml:space="preserve"> match</w:t>
      </w:r>
      <w:r w:rsidR="6469A06A" w:rsidRPr="6C13CA85">
        <w:rPr>
          <w:rFonts w:ascii="Arial" w:hAnsi="Arial" w:cs="Arial"/>
          <w:sz w:val="24"/>
          <w:szCs w:val="24"/>
        </w:rPr>
        <w:t>.</w:t>
      </w:r>
    </w:p>
    <w:p w14:paraId="5D718C38" w14:textId="77777777" w:rsidR="00A05141" w:rsidRDefault="00A05141" w:rsidP="00A05141">
      <w:pPr>
        <w:pStyle w:val="ListParagraph"/>
        <w:spacing w:before="120" w:line="276" w:lineRule="auto"/>
        <w:rPr>
          <w:rFonts w:ascii="Arial" w:hAnsi="Arial" w:cs="Arial"/>
          <w:sz w:val="24"/>
          <w:szCs w:val="24"/>
        </w:rPr>
      </w:pPr>
    </w:p>
    <w:p w14:paraId="77856402" w14:textId="36648128" w:rsidR="0064427B" w:rsidRDefault="001B2BF8"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Your tuition </w:t>
      </w:r>
      <w:proofErr w:type="spellStart"/>
      <w:r w:rsidRPr="6C13CA85">
        <w:rPr>
          <w:rFonts w:ascii="Arial" w:hAnsi="Arial" w:cs="Arial"/>
          <w:sz w:val="24"/>
          <w:szCs w:val="24"/>
        </w:rPr>
        <w:t>redesignated</w:t>
      </w:r>
      <w:proofErr w:type="spellEnd"/>
      <w:r w:rsidRPr="6C13CA85">
        <w:rPr>
          <w:rFonts w:ascii="Arial" w:hAnsi="Arial" w:cs="Arial"/>
          <w:sz w:val="24"/>
          <w:szCs w:val="24"/>
        </w:rPr>
        <w:t xml:space="preserve"> as a charitable contribution to camp now will be DOUBLED.</w:t>
      </w:r>
    </w:p>
    <w:p w14:paraId="280D5517" w14:textId="228620C2" w:rsidR="00F15492" w:rsidRDefault="00F15492" w:rsidP="00F15492">
      <w:pPr>
        <w:pStyle w:val="ListParagraph"/>
        <w:spacing w:before="120" w:line="276" w:lineRule="auto"/>
        <w:rPr>
          <w:rFonts w:ascii="Arial" w:hAnsi="Arial" w:cs="Arial"/>
          <w:sz w:val="24"/>
          <w:szCs w:val="24"/>
        </w:rPr>
      </w:pPr>
    </w:p>
    <w:p w14:paraId="0EA37E4F" w14:textId="41B04541" w:rsidR="00F15492" w:rsidRPr="0045035C" w:rsidRDefault="0045035C" w:rsidP="00F15492">
      <w:pPr>
        <w:pStyle w:val="ListParagraph"/>
        <w:numPr>
          <w:ilvl w:val="0"/>
          <w:numId w:val="3"/>
        </w:numPr>
        <w:spacing w:before="120" w:line="276" w:lineRule="auto"/>
        <w:rPr>
          <w:rFonts w:ascii="Arial" w:hAnsi="Arial" w:cs="Arial"/>
          <w:sz w:val="24"/>
          <w:szCs w:val="24"/>
        </w:rPr>
      </w:pPr>
      <w:r w:rsidRPr="31240949">
        <w:rPr>
          <w:rFonts w:ascii="Arial" w:hAnsi="Arial" w:cs="Arial"/>
          <w:sz w:val="24"/>
          <w:szCs w:val="24"/>
        </w:rPr>
        <w:t>Your d</w:t>
      </w:r>
      <w:r w:rsidR="00F15492" w:rsidRPr="31240949">
        <w:rPr>
          <w:rFonts w:ascii="Arial" w:hAnsi="Arial" w:cs="Arial"/>
          <w:sz w:val="24"/>
          <w:szCs w:val="24"/>
        </w:rPr>
        <w:t>onation not only help</w:t>
      </w:r>
      <w:r w:rsidR="29910FB5" w:rsidRPr="31240949">
        <w:rPr>
          <w:rFonts w:ascii="Arial" w:hAnsi="Arial" w:cs="Arial"/>
          <w:sz w:val="24"/>
          <w:szCs w:val="24"/>
        </w:rPr>
        <w:t>s</w:t>
      </w:r>
      <w:r w:rsidR="00F15492" w:rsidRPr="31240949">
        <w:rPr>
          <w:rFonts w:ascii="Arial" w:hAnsi="Arial" w:cs="Arial"/>
          <w:sz w:val="24"/>
          <w:szCs w:val="24"/>
        </w:rPr>
        <w:t xml:space="preserve"> CAMP</w:t>
      </w:r>
      <w:r w:rsidR="35A8AD2E" w:rsidRPr="31240949">
        <w:rPr>
          <w:rFonts w:ascii="Arial" w:hAnsi="Arial" w:cs="Arial"/>
          <w:sz w:val="24"/>
          <w:szCs w:val="24"/>
        </w:rPr>
        <w:t xml:space="preserve"> NAME</w:t>
      </w:r>
      <w:r w:rsidR="00F15492" w:rsidRPr="31240949">
        <w:rPr>
          <w:rFonts w:ascii="Arial" w:hAnsi="Arial" w:cs="Arial"/>
          <w:sz w:val="24"/>
          <w:szCs w:val="24"/>
        </w:rPr>
        <w:t xml:space="preserve"> but </w:t>
      </w:r>
      <w:r w:rsidRPr="31240949">
        <w:rPr>
          <w:rFonts w:ascii="Arial" w:hAnsi="Arial" w:cs="Arial"/>
          <w:sz w:val="24"/>
          <w:szCs w:val="24"/>
        </w:rPr>
        <w:t xml:space="preserve">also </w:t>
      </w:r>
      <w:r w:rsidR="00F15492" w:rsidRPr="31240949">
        <w:rPr>
          <w:rFonts w:ascii="Arial" w:hAnsi="Arial" w:cs="Arial"/>
          <w:sz w:val="24"/>
          <w:szCs w:val="24"/>
        </w:rPr>
        <w:t>help</w:t>
      </w:r>
      <w:r w:rsidRPr="31240949">
        <w:rPr>
          <w:rFonts w:ascii="Arial" w:hAnsi="Arial" w:cs="Arial"/>
          <w:sz w:val="24"/>
          <w:szCs w:val="24"/>
        </w:rPr>
        <w:t>s</w:t>
      </w:r>
      <w:r w:rsidR="00F15492" w:rsidRPr="31240949">
        <w:rPr>
          <w:rFonts w:ascii="Arial" w:hAnsi="Arial" w:cs="Arial"/>
          <w:sz w:val="24"/>
          <w:szCs w:val="24"/>
        </w:rPr>
        <w:t xml:space="preserve"> families facing economic hardship </w:t>
      </w:r>
      <w:r w:rsidRPr="31240949">
        <w:rPr>
          <w:rFonts w:ascii="Arial" w:hAnsi="Arial" w:cs="Arial"/>
          <w:sz w:val="24"/>
          <w:szCs w:val="24"/>
        </w:rPr>
        <w:t>by allowing us</w:t>
      </w:r>
      <w:r w:rsidR="00F15492" w:rsidRPr="31240949">
        <w:rPr>
          <w:rFonts w:ascii="Arial" w:hAnsi="Arial" w:cs="Arial"/>
          <w:sz w:val="24"/>
          <w:szCs w:val="24"/>
        </w:rPr>
        <w:t xml:space="preserve"> to fully refund all </w:t>
      </w:r>
      <w:proofErr w:type="gramStart"/>
      <w:r w:rsidR="00F15492" w:rsidRPr="31240949">
        <w:rPr>
          <w:rFonts w:ascii="Arial" w:hAnsi="Arial" w:cs="Arial"/>
          <w:sz w:val="24"/>
          <w:szCs w:val="24"/>
        </w:rPr>
        <w:t xml:space="preserve">tuition </w:t>
      </w:r>
      <w:r w:rsidRPr="31240949">
        <w:rPr>
          <w:rFonts w:ascii="Arial" w:hAnsi="Arial" w:cs="Arial"/>
          <w:sz w:val="24"/>
          <w:szCs w:val="24"/>
        </w:rPr>
        <w:t xml:space="preserve"> if</w:t>
      </w:r>
      <w:proofErr w:type="gramEnd"/>
      <w:r w:rsidRPr="31240949">
        <w:rPr>
          <w:rFonts w:ascii="Arial" w:hAnsi="Arial" w:cs="Arial"/>
          <w:sz w:val="24"/>
          <w:szCs w:val="24"/>
        </w:rPr>
        <w:t xml:space="preserve"> we cannot operate this summer</w:t>
      </w:r>
      <w:r w:rsidR="00F15492" w:rsidRPr="31240949">
        <w:rPr>
          <w:rFonts w:ascii="Arial" w:hAnsi="Arial" w:cs="Arial"/>
          <w:sz w:val="24"/>
          <w:szCs w:val="24"/>
        </w:rPr>
        <w:t xml:space="preserve">. </w:t>
      </w:r>
    </w:p>
    <w:p w14:paraId="43C3BDBB" w14:textId="77777777" w:rsidR="00A05141" w:rsidRDefault="00A05141" w:rsidP="00A05141">
      <w:pPr>
        <w:pStyle w:val="ListParagraph"/>
        <w:spacing w:before="120" w:line="276" w:lineRule="auto"/>
        <w:rPr>
          <w:rFonts w:ascii="Arial" w:hAnsi="Arial" w:cs="Arial"/>
          <w:sz w:val="24"/>
          <w:szCs w:val="24"/>
        </w:rPr>
      </w:pPr>
    </w:p>
    <w:p w14:paraId="3AD61B34" w14:textId="7FA7050E" w:rsidR="001B2BF8" w:rsidRPr="001B2BF8" w:rsidRDefault="001B2BF8" w:rsidP="00A05141">
      <w:pPr>
        <w:pStyle w:val="ListParagraph"/>
        <w:numPr>
          <w:ilvl w:val="0"/>
          <w:numId w:val="3"/>
        </w:numPr>
        <w:spacing w:before="120" w:line="276" w:lineRule="auto"/>
        <w:rPr>
          <w:rFonts w:ascii="Arial" w:hAnsi="Arial" w:cs="Arial"/>
          <w:sz w:val="24"/>
          <w:szCs w:val="24"/>
        </w:rPr>
      </w:pPr>
      <w:r w:rsidRPr="001B2BF8">
        <w:rPr>
          <w:rFonts w:ascii="Arial" w:hAnsi="Arial" w:cs="Arial"/>
          <w:sz w:val="24"/>
          <w:szCs w:val="24"/>
        </w:rPr>
        <w:t>We are seeking to raise a total of $___________ as soon as possible</w:t>
      </w:r>
      <w:r w:rsidR="00DB5FFF">
        <w:rPr>
          <w:rFonts w:ascii="Arial" w:hAnsi="Arial" w:cs="Arial"/>
          <w:sz w:val="24"/>
          <w:szCs w:val="24"/>
        </w:rPr>
        <w:t>.</w:t>
      </w:r>
    </w:p>
    <w:p w14:paraId="45EB335E" w14:textId="77777777" w:rsidR="00A05141" w:rsidRPr="00A05141" w:rsidRDefault="00A05141" w:rsidP="00A05141">
      <w:pPr>
        <w:pStyle w:val="ListParagraph"/>
        <w:spacing w:before="120" w:line="276" w:lineRule="auto"/>
      </w:pPr>
    </w:p>
    <w:p w14:paraId="0A8ED8BC" w14:textId="25E06385" w:rsidR="0064427B" w:rsidRPr="00DD7D00" w:rsidRDefault="001B2BF8" w:rsidP="00A05141">
      <w:pPr>
        <w:pStyle w:val="ListParagraph"/>
        <w:numPr>
          <w:ilvl w:val="0"/>
          <w:numId w:val="3"/>
        </w:numPr>
        <w:spacing w:before="120" w:line="276" w:lineRule="auto"/>
      </w:pPr>
      <w:r w:rsidRPr="6C13CA85">
        <w:rPr>
          <w:rFonts w:ascii="Arial" w:hAnsi="Arial" w:cs="Arial"/>
          <w:sz w:val="24"/>
          <w:szCs w:val="24"/>
        </w:rPr>
        <w:t xml:space="preserve">The </w:t>
      </w:r>
      <w:r w:rsidR="6E7E5E5C" w:rsidRPr="6C13CA85">
        <w:rPr>
          <w:rFonts w:ascii="Arial" w:hAnsi="Arial" w:cs="Arial"/>
          <w:sz w:val="24"/>
          <w:szCs w:val="24"/>
        </w:rPr>
        <w:t>F</w:t>
      </w:r>
      <w:r w:rsidRPr="6C13CA85">
        <w:rPr>
          <w:rFonts w:ascii="Arial" w:hAnsi="Arial" w:cs="Arial"/>
          <w:sz w:val="24"/>
          <w:szCs w:val="24"/>
        </w:rPr>
        <w:t xml:space="preserve">oundation will release funds to </w:t>
      </w:r>
      <w:r w:rsidR="693E2EBF" w:rsidRPr="6C13CA85">
        <w:rPr>
          <w:rFonts w:ascii="Arial" w:hAnsi="Arial" w:cs="Arial"/>
          <w:sz w:val="24"/>
          <w:szCs w:val="24"/>
        </w:rPr>
        <w:t>CAMP NAME</w:t>
      </w:r>
      <w:r w:rsidRPr="6C13CA85">
        <w:rPr>
          <w:rFonts w:ascii="Arial" w:hAnsi="Arial" w:cs="Arial"/>
          <w:sz w:val="24"/>
          <w:szCs w:val="24"/>
        </w:rPr>
        <w:t xml:space="preserve"> on a rolling basis, so the sooner donors are able to give outright or make pledge payments, the sooner matching grant money wi</w:t>
      </w:r>
      <w:r w:rsidR="2F0E5AFB" w:rsidRPr="6C13CA85">
        <w:rPr>
          <w:rFonts w:ascii="Arial" w:hAnsi="Arial" w:cs="Arial"/>
          <w:sz w:val="24"/>
          <w:szCs w:val="24"/>
        </w:rPr>
        <w:t>ll</w:t>
      </w:r>
      <w:r w:rsidRPr="6C13CA85">
        <w:rPr>
          <w:rFonts w:ascii="Arial" w:hAnsi="Arial" w:cs="Arial"/>
          <w:sz w:val="24"/>
          <w:szCs w:val="24"/>
        </w:rPr>
        <w:t xml:space="preserve"> flow to </w:t>
      </w:r>
      <w:r w:rsidR="7C6A0906" w:rsidRPr="6C13CA85">
        <w:rPr>
          <w:rFonts w:ascii="Arial" w:hAnsi="Arial" w:cs="Arial"/>
          <w:sz w:val="24"/>
          <w:szCs w:val="24"/>
        </w:rPr>
        <w:t>c</w:t>
      </w:r>
      <w:r w:rsidRPr="6C13CA85">
        <w:rPr>
          <w:rFonts w:ascii="Arial" w:hAnsi="Arial" w:cs="Arial"/>
          <w:sz w:val="24"/>
          <w:szCs w:val="24"/>
        </w:rPr>
        <w:t>amp.</w:t>
      </w:r>
    </w:p>
    <w:p w14:paraId="3422829A" w14:textId="77777777" w:rsidR="00DD7D00" w:rsidRDefault="00DD7D00" w:rsidP="00DD7D00">
      <w:pPr>
        <w:pStyle w:val="ListParagraph"/>
      </w:pPr>
    </w:p>
    <w:p w14:paraId="7D8D632C" w14:textId="02142E0B" w:rsidR="00DD7D00" w:rsidRPr="00DD7D00" w:rsidRDefault="00DD7D00" w:rsidP="00DD7D00">
      <w:pPr>
        <w:spacing w:before="120" w:line="276" w:lineRule="auto"/>
        <w:jc w:val="right"/>
        <w:rPr>
          <w:i/>
          <w:iCs/>
        </w:rPr>
      </w:pPr>
      <w:r w:rsidRPr="00DD7D00">
        <w:rPr>
          <w:i/>
          <w:iCs/>
        </w:rPr>
        <w:t xml:space="preserve">April </w:t>
      </w:r>
      <w:r w:rsidR="00005BDA">
        <w:rPr>
          <w:i/>
          <w:iCs/>
        </w:rPr>
        <w:t>18</w:t>
      </w:r>
      <w:r w:rsidRPr="00DD7D00">
        <w:rPr>
          <w:i/>
          <w:iCs/>
        </w:rPr>
        <w:t>, 2020</w:t>
      </w:r>
    </w:p>
    <w:p w14:paraId="75637B9D" w14:textId="77777777" w:rsidR="00DD7D00" w:rsidRDefault="00DD7D00" w:rsidP="00DD7D00">
      <w:pPr>
        <w:spacing w:before="120" w:line="276" w:lineRule="auto"/>
      </w:pPr>
    </w:p>
    <w:p w14:paraId="20C3D61C" w14:textId="77777777" w:rsidR="00DD7D00" w:rsidRDefault="00DD7D00" w:rsidP="00DD7D00">
      <w:pPr>
        <w:rPr>
          <w:i/>
          <w:iCs/>
          <w:color w:val="000000" w:themeColor="text1"/>
        </w:rPr>
      </w:pPr>
      <w:r w:rsidRPr="40E9E60E">
        <w:rPr>
          <w:i/>
          <w:iCs/>
          <w:color w:val="000000" w:themeColor="text1"/>
        </w:rPr>
        <w:t>Questions? Need help with your campaign? Feel free to contact us at JCamp 180: k</w:t>
      </w:r>
      <w:hyperlink r:id="rId8" w:history="1">
        <w:r w:rsidRPr="40E9E60E">
          <w:rPr>
            <w:i/>
            <w:iCs/>
            <w:color w:val="000000" w:themeColor="text1"/>
          </w:rPr>
          <w:t>evin@hgf.org</w:t>
        </w:r>
      </w:hyperlink>
      <w:r w:rsidRPr="40E9E60E">
        <w:rPr>
          <w:i/>
          <w:iCs/>
          <w:color w:val="000000" w:themeColor="text1"/>
        </w:rPr>
        <w:t>.</w:t>
      </w:r>
    </w:p>
    <w:p w14:paraId="4577D219" w14:textId="77777777" w:rsidR="00DD7D00" w:rsidRDefault="00DD7D00" w:rsidP="00DD7D00">
      <w:pPr>
        <w:spacing w:before="120" w:line="276" w:lineRule="auto"/>
      </w:pPr>
    </w:p>
    <w:sectPr w:rsidR="00DD7D0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29A5A9C" w16cex:dateUtc="2020-04-23T15:19:00Z"/>
  <w16cex:commentExtensible w16cex:durableId="7B6296BD" w16cex:dateUtc="2020-04-23T15:2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1C8"/>
    <w:multiLevelType w:val="hybridMultilevel"/>
    <w:tmpl w:val="FFFFFFFF"/>
    <w:lvl w:ilvl="0" w:tplc="0CFA1D4A">
      <w:start w:val="1"/>
      <w:numFmt w:val="bullet"/>
      <w:lvlText w:val=""/>
      <w:lvlJc w:val="left"/>
      <w:pPr>
        <w:ind w:left="720" w:hanging="360"/>
      </w:pPr>
      <w:rPr>
        <w:rFonts w:ascii="Symbol" w:hAnsi="Symbol" w:hint="default"/>
      </w:rPr>
    </w:lvl>
    <w:lvl w:ilvl="1" w:tplc="FBA69976">
      <w:start w:val="1"/>
      <w:numFmt w:val="bullet"/>
      <w:lvlText w:val="o"/>
      <w:lvlJc w:val="left"/>
      <w:pPr>
        <w:ind w:left="1440" w:hanging="360"/>
      </w:pPr>
      <w:rPr>
        <w:rFonts w:ascii="Courier New" w:hAnsi="Courier New" w:hint="default"/>
      </w:rPr>
    </w:lvl>
    <w:lvl w:ilvl="2" w:tplc="DF80BBA4">
      <w:start w:val="1"/>
      <w:numFmt w:val="bullet"/>
      <w:lvlText w:val=""/>
      <w:lvlJc w:val="left"/>
      <w:pPr>
        <w:ind w:left="2160" w:hanging="360"/>
      </w:pPr>
      <w:rPr>
        <w:rFonts w:ascii="Wingdings" w:hAnsi="Wingdings" w:hint="default"/>
      </w:rPr>
    </w:lvl>
    <w:lvl w:ilvl="3" w:tplc="00947DDC">
      <w:start w:val="1"/>
      <w:numFmt w:val="bullet"/>
      <w:lvlText w:val=""/>
      <w:lvlJc w:val="left"/>
      <w:pPr>
        <w:ind w:left="2880" w:hanging="360"/>
      </w:pPr>
      <w:rPr>
        <w:rFonts w:ascii="Symbol" w:hAnsi="Symbol" w:hint="default"/>
      </w:rPr>
    </w:lvl>
    <w:lvl w:ilvl="4" w:tplc="CC324F40">
      <w:start w:val="1"/>
      <w:numFmt w:val="bullet"/>
      <w:lvlText w:val="o"/>
      <w:lvlJc w:val="left"/>
      <w:pPr>
        <w:ind w:left="3600" w:hanging="360"/>
      </w:pPr>
      <w:rPr>
        <w:rFonts w:ascii="Courier New" w:hAnsi="Courier New" w:hint="default"/>
      </w:rPr>
    </w:lvl>
    <w:lvl w:ilvl="5" w:tplc="A1FA6F3C">
      <w:start w:val="1"/>
      <w:numFmt w:val="bullet"/>
      <w:lvlText w:val=""/>
      <w:lvlJc w:val="left"/>
      <w:pPr>
        <w:ind w:left="4320" w:hanging="360"/>
      </w:pPr>
      <w:rPr>
        <w:rFonts w:ascii="Wingdings" w:hAnsi="Wingdings" w:hint="default"/>
      </w:rPr>
    </w:lvl>
    <w:lvl w:ilvl="6" w:tplc="C99E450E">
      <w:start w:val="1"/>
      <w:numFmt w:val="bullet"/>
      <w:lvlText w:val=""/>
      <w:lvlJc w:val="left"/>
      <w:pPr>
        <w:ind w:left="5040" w:hanging="360"/>
      </w:pPr>
      <w:rPr>
        <w:rFonts w:ascii="Symbol" w:hAnsi="Symbol" w:hint="default"/>
      </w:rPr>
    </w:lvl>
    <w:lvl w:ilvl="7" w:tplc="9C14431A">
      <w:start w:val="1"/>
      <w:numFmt w:val="bullet"/>
      <w:lvlText w:val="o"/>
      <w:lvlJc w:val="left"/>
      <w:pPr>
        <w:ind w:left="5760" w:hanging="360"/>
      </w:pPr>
      <w:rPr>
        <w:rFonts w:ascii="Courier New" w:hAnsi="Courier New" w:hint="default"/>
      </w:rPr>
    </w:lvl>
    <w:lvl w:ilvl="8" w:tplc="BA340046">
      <w:start w:val="1"/>
      <w:numFmt w:val="bullet"/>
      <w:lvlText w:val=""/>
      <w:lvlJc w:val="left"/>
      <w:pPr>
        <w:ind w:left="6480" w:hanging="360"/>
      </w:pPr>
      <w:rPr>
        <w:rFonts w:ascii="Wingdings" w:hAnsi="Wingdings" w:hint="default"/>
      </w:rPr>
    </w:lvl>
  </w:abstractNum>
  <w:abstractNum w:abstractNumId="1" w15:restartNumberingAfterBreak="0">
    <w:nsid w:val="0C013F8E"/>
    <w:multiLevelType w:val="hybridMultilevel"/>
    <w:tmpl w:val="D33431BE"/>
    <w:lvl w:ilvl="0" w:tplc="C12E8920">
      <w:start w:val="1"/>
      <w:numFmt w:val="bullet"/>
      <w:lvlText w:val="•"/>
      <w:lvlJc w:val="left"/>
      <w:pPr>
        <w:tabs>
          <w:tab w:val="num" w:pos="720"/>
        </w:tabs>
        <w:ind w:left="720" w:hanging="360"/>
      </w:pPr>
      <w:rPr>
        <w:rFonts w:ascii="Arial" w:hAnsi="Arial" w:hint="default"/>
      </w:rPr>
    </w:lvl>
    <w:lvl w:ilvl="1" w:tplc="1A0A7A8A" w:tentative="1">
      <w:start w:val="1"/>
      <w:numFmt w:val="bullet"/>
      <w:lvlText w:val="•"/>
      <w:lvlJc w:val="left"/>
      <w:pPr>
        <w:tabs>
          <w:tab w:val="num" w:pos="1440"/>
        </w:tabs>
        <w:ind w:left="1440" w:hanging="360"/>
      </w:pPr>
      <w:rPr>
        <w:rFonts w:ascii="Arial" w:hAnsi="Arial" w:hint="default"/>
      </w:rPr>
    </w:lvl>
    <w:lvl w:ilvl="2" w:tplc="784A0F60" w:tentative="1">
      <w:start w:val="1"/>
      <w:numFmt w:val="bullet"/>
      <w:lvlText w:val="•"/>
      <w:lvlJc w:val="left"/>
      <w:pPr>
        <w:tabs>
          <w:tab w:val="num" w:pos="2160"/>
        </w:tabs>
        <w:ind w:left="2160" w:hanging="360"/>
      </w:pPr>
      <w:rPr>
        <w:rFonts w:ascii="Arial" w:hAnsi="Arial" w:hint="default"/>
      </w:rPr>
    </w:lvl>
    <w:lvl w:ilvl="3" w:tplc="1EAE778A" w:tentative="1">
      <w:start w:val="1"/>
      <w:numFmt w:val="bullet"/>
      <w:lvlText w:val="•"/>
      <w:lvlJc w:val="left"/>
      <w:pPr>
        <w:tabs>
          <w:tab w:val="num" w:pos="2880"/>
        </w:tabs>
        <w:ind w:left="2880" w:hanging="360"/>
      </w:pPr>
      <w:rPr>
        <w:rFonts w:ascii="Arial" w:hAnsi="Arial" w:hint="default"/>
      </w:rPr>
    </w:lvl>
    <w:lvl w:ilvl="4" w:tplc="4BC063DE" w:tentative="1">
      <w:start w:val="1"/>
      <w:numFmt w:val="bullet"/>
      <w:lvlText w:val="•"/>
      <w:lvlJc w:val="left"/>
      <w:pPr>
        <w:tabs>
          <w:tab w:val="num" w:pos="3600"/>
        </w:tabs>
        <w:ind w:left="3600" w:hanging="360"/>
      </w:pPr>
      <w:rPr>
        <w:rFonts w:ascii="Arial" w:hAnsi="Arial" w:hint="default"/>
      </w:rPr>
    </w:lvl>
    <w:lvl w:ilvl="5" w:tplc="D8D624FC" w:tentative="1">
      <w:start w:val="1"/>
      <w:numFmt w:val="bullet"/>
      <w:lvlText w:val="•"/>
      <w:lvlJc w:val="left"/>
      <w:pPr>
        <w:tabs>
          <w:tab w:val="num" w:pos="4320"/>
        </w:tabs>
        <w:ind w:left="4320" w:hanging="360"/>
      </w:pPr>
      <w:rPr>
        <w:rFonts w:ascii="Arial" w:hAnsi="Arial" w:hint="default"/>
      </w:rPr>
    </w:lvl>
    <w:lvl w:ilvl="6" w:tplc="56DEDD9E" w:tentative="1">
      <w:start w:val="1"/>
      <w:numFmt w:val="bullet"/>
      <w:lvlText w:val="•"/>
      <w:lvlJc w:val="left"/>
      <w:pPr>
        <w:tabs>
          <w:tab w:val="num" w:pos="5040"/>
        </w:tabs>
        <w:ind w:left="5040" w:hanging="360"/>
      </w:pPr>
      <w:rPr>
        <w:rFonts w:ascii="Arial" w:hAnsi="Arial" w:hint="default"/>
      </w:rPr>
    </w:lvl>
    <w:lvl w:ilvl="7" w:tplc="9FFADCB6" w:tentative="1">
      <w:start w:val="1"/>
      <w:numFmt w:val="bullet"/>
      <w:lvlText w:val="•"/>
      <w:lvlJc w:val="left"/>
      <w:pPr>
        <w:tabs>
          <w:tab w:val="num" w:pos="5760"/>
        </w:tabs>
        <w:ind w:left="5760" w:hanging="360"/>
      </w:pPr>
      <w:rPr>
        <w:rFonts w:ascii="Arial" w:hAnsi="Arial" w:hint="default"/>
      </w:rPr>
    </w:lvl>
    <w:lvl w:ilvl="8" w:tplc="ECDC41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EC3A64"/>
    <w:multiLevelType w:val="hybridMultilevel"/>
    <w:tmpl w:val="6260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085696"/>
    <w:multiLevelType w:val="hybridMultilevel"/>
    <w:tmpl w:val="FFFFFFFF"/>
    <w:lvl w:ilvl="0" w:tplc="13120952">
      <w:start w:val="1"/>
      <w:numFmt w:val="bullet"/>
      <w:lvlText w:val=""/>
      <w:lvlJc w:val="left"/>
      <w:pPr>
        <w:ind w:left="720" w:hanging="360"/>
      </w:pPr>
      <w:rPr>
        <w:rFonts w:ascii="Symbol" w:hAnsi="Symbol" w:hint="default"/>
      </w:rPr>
    </w:lvl>
    <w:lvl w:ilvl="1" w:tplc="F38837E4">
      <w:start w:val="1"/>
      <w:numFmt w:val="bullet"/>
      <w:lvlText w:val="o"/>
      <w:lvlJc w:val="left"/>
      <w:pPr>
        <w:ind w:left="1440" w:hanging="360"/>
      </w:pPr>
      <w:rPr>
        <w:rFonts w:ascii="Courier New" w:hAnsi="Courier New" w:hint="default"/>
      </w:rPr>
    </w:lvl>
    <w:lvl w:ilvl="2" w:tplc="B4EC3AD8">
      <w:start w:val="1"/>
      <w:numFmt w:val="bullet"/>
      <w:lvlText w:val=""/>
      <w:lvlJc w:val="left"/>
      <w:pPr>
        <w:ind w:left="2160" w:hanging="360"/>
      </w:pPr>
      <w:rPr>
        <w:rFonts w:ascii="Wingdings" w:hAnsi="Wingdings" w:hint="default"/>
      </w:rPr>
    </w:lvl>
    <w:lvl w:ilvl="3" w:tplc="E362D062">
      <w:start w:val="1"/>
      <w:numFmt w:val="bullet"/>
      <w:lvlText w:val=""/>
      <w:lvlJc w:val="left"/>
      <w:pPr>
        <w:ind w:left="2880" w:hanging="360"/>
      </w:pPr>
      <w:rPr>
        <w:rFonts w:ascii="Symbol" w:hAnsi="Symbol" w:hint="default"/>
      </w:rPr>
    </w:lvl>
    <w:lvl w:ilvl="4" w:tplc="CB147AF8">
      <w:start w:val="1"/>
      <w:numFmt w:val="bullet"/>
      <w:lvlText w:val="o"/>
      <w:lvlJc w:val="left"/>
      <w:pPr>
        <w:ind w:left="3600" w:hanging="360"/>
      </w:pPr>
      <w:rPr>
        <w:rFonts w:ascii="Courier New" w:hAnsi="Courier New" w:hint="default"/>
      </w:rPr>
    </w:lvl>
    <w:lvl w:ilvl="5" w:tplc="F7DA0F2E">
      <w:start w:val="1"/>
      <w:numFmt w:val="bullet"/>
      <w:lvlText w:val=""/>
      <w:lvlJc w:val="left"/>
      <w:pPr>
        <w:ind w:left="4320" w:hanging="360"/>
      </w:pPr>
      <w:rPr>
        <w:rFonts w:ascii="Wingdings" w:hAnsi="Wingdings" w:hint="default"/>
      </w:rPr>
    </w:lvl>
    <w:lvl w:ilvl="6" w:tplc="CB82B0AC">
      <w:start w:val="1"/>
      <w:numFmt w:val="bullet"/>
      <w:lvlText w:val=""/>
      <w:lvlJc w:val="left"/>
      <w:pPr>
        <w:ind w:left="5040" w:hanging="360"/>
      </w:pPr>
      <w:rPr>
        <w:rFonts w:ascii="Symbol" w:hAnsi="Symbol" w:hint="default"/>
      </w:rPr>
    </w:lvl>
    <w:lvl w:ilvl="7" w:tplc="5E2651DA">
      <w:start w:val="1"/>
      <w:numFmt w:val="bullet"/>
      <w:lvlText w:val="o"/>
      <w:lvlJc w:val="left"/>
      <w:pPr>
        <w:ind w:left="5760" w:hanging="360"/>
      </w:pPr>
      <w:rPr>
        <w:rFonts w:ascii="Courier New" w:hAnsi="Courier New" w:hint="default"/>
      </w:rPr>
    </w:lvl>
    <w:lvl w:ilvl="8" w:tplc="AF7243DE">
      <w:start w:val="1"/>
      <w:numFmt w:val="bullet"/>
      <w:lvlText w:val=""/>
      <w:lvlJc w:val="left"/>
      <w:pPr>
        <w:ind w:left="6480" w:hanging="360"/>
      </w:pPr>
      <w:rPr>
        <w:rFonts w:ascii="Wingdings" w:hAnsi="Wingdings" w:hint="default"/>
      </w:rPr>
    </w:lvl>
  </w:abstractNum>
  <w:abstractNum w:abstractNumId="4" w15:restartNumberingAfterBreak="0">
    <w:nsid w:val="7F4310D1"/>
    <w:multiLevelType w:val="hybridMultilevel"/>
    <w:tmpl w:val="ACB8B240"/>
    <w:lvl w:ilvl="0" w:tplc="BB58CC92">
      <w:start w:val="1"/>
      <w:numFmt w:val="bullet"/>
      <w:lvlText w:val="•"/>
      <w:lvlJc w:val="left"/>
      <w:pPr>
        <w:tabs>
          <w:tab w:val="num" w:pos="720"/>
        </w:tabs>
        <w:ind w:left="720" w:hanging="360"/>
      </w:pPr>
      <w:rPr>
        <w:rFonts w:ascii="Arial" w:hAnsi="Arial" w:hint="default"/>
      </w:rPr>
    </w:lvl>
    <w:lvl w:ilvl="1" w:tplc="ACE8F6D2" w:tentative="1">
      <w:start w:val="1"/>
      <w:numFmt w:val="bullet"/>
      <w:lvlText w:val="•"/>
      <w:lvlJc w:val="left"/>
      <w:pPr>
        <w:tabs>
          <w:tab w:val="num" w:pos="1440"/>
        </w:tabs>
        <w:ind w:left="1440" w:hanging="360"/>
      </w:pPr>
      <w:rPr>
        <w:rFonts w:ascii="Arial" w:hAnsi="Arial" w:hint="default"/>
      </w:rPr>
    </w:lvl>
    <w:lvl w:ilvl="2" w:tplc="619623EE" w:tentative="1">
      <w:start w:val="1"/>
      <w:numFmt w:val="bullet"/>
      <w:lvlText w:val="•"/>
      <w:lvlJc w:val="left"/>
      <w:pPr>
        <w:tabs>
          <w:tab w:val="num" w:pos="2160"/>
        </w:tabs>
        <w:ind w:left="2160" w:hanging="360"/>
      </w:pPr>
      <w:rPr>
        <w:rFonts w:ascii="Arial" w:hAnsi="Arial" w:hint="default"/>
      </w:rPr>
    </w:lvl>
    <w:lvl w:ilvl="3" w:tplc="DD827FF4" w:tentative="1">
      <w:start w:val="1"/>
      <w:numFmt w:val="bullet"/>
      <w:lvlText w:val="•"/>
      <w:lvlJc w:val="left"/>
      <w:pPr>
        <w:tabs>
          <w:tab w:val="num" w:pos="2880"/>
        </w:tabs>
        <w:ind w:left="2880" w:hanging="360"/>
      </w:pPr>
      <w:rPr>
        <w:rFonts w:ascii="Arial" w:hAnsi="Arial" w:hint="default"/>
      </w:rPr>
    </w:lvl>
    <w:lvl w:ilvl="4" w:tplc="54D25B16" w:tentative="1">
      <w:start w:val="1"/>
      <w:numFmt w:val="bullet"/>
      <w:lvlText w:val="•"/>
      <w:lvlJc w:val="left"/>
      <w:pPr>
        <w:tabs>
          <w:tab w:val="num" w:pos="3600"/>
        </w:tabs>
        <w:ind w:left="3600" w:hanging="360"/>
      </w:pPr>
      <w:rPr>
        <w:rFonts w:ascii="Arial" w:hAnsi="Arial" w:hint="default"/>
      </w:rPr>
    </w:lvl>
    <w:lvl w:ilvl="5" w:tplc="B40A65D8" w:tentative="1">
      <w:start w:val="1"/>
      <w:numFmt w:val="bullet"/>
      <w:lvlText w:val="•"/>
      <w:lvlJc w:val="left"/>
      <w:pPr>
        <w:tabs>
          <w:tab w:val="num" w:pos="4320"/>
        </w:tabs>
        <w:ind w:left="4320" w:hanging="360"/>
      </w:pPr>
      <w:rPr>
        <w:rFonts w:ascii="Arial" w:hAnsi="Arial" w:hint="default"/>
      </w:rPr>
    </w:lvl>
    <w:lvl w:ilvl="6" w:tplc="6DBE7CE2" w:tentative="1">
      <w:start w:val="1"/>
      <w:numFmt w:val="bullet"/>
      <w:lvlText w:val="•"/>
      <w:lvlJc w:val="left"/>
      <w:pPr>
        <w:tabs>
          <w:tab w:val="num" w:pos="5040"/>
        </w:tabs>
        <w:ind w:left="5040" w:hanging="360"/>
      </w:pPr>
      <w:rPr>
        <w:rFonts w:ascii="Arial" w:hAnsi="Arial" w:hint="default"/>
      </w:rPr>
    </w:lvl>
    <w:lvl w:ilvl="7" w:tplc="7534EFA2" w:tentative="1">
      <w:start w:val="1"/>
      <w:numFmt w:val="bullet"/>
      <w:lvlText w:val="•"/>
      <w:lvlJc w:val="left"/>
      <w:pPr>
        <w:tabs>
          <w:tab w:val="num" w:pos="5760"/>
        </w:tabs>
        <w:ind w:left="5760" w:hanging="360"/>
      </w:pPr>
      <w:rPr>
        <w:rFonts w:ascii="Arial" w:hAnsi="Arial" w:hint="default"/>
      </w:rPr>
    </w:lvl>
    <w:lvl w:ilvl="8" w:tplc="DB5E26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tLS0NDc2MDa1MDBS0lEKTi0uzszPAykwqgUA1BwBPSwAAAA="/>
  </w:docVars>
  <w:rsids>
    <w:rsidRoot w:val="0064427B"/>
    <w:rsid w:val="00005BDA"/>
    <w:rsid w:val="00043A69"/>
    <w:rsid w:val="000466A0"/>
    <w:rsid w:val="000676D3"/>
    <w:rsid w:val="0008012E"/>
    <w:rsid w:val="000919CD"/>
    <w:rsid w:val="000A5E1E"/>
    <w:rsid w:val="000A7870"/>
    <w:rsid w:val="000C5196"/>
    <w:rsid w:val="00121DE4"/>
    <w:rsid w:val="001242F5"/>
    <w:rsid w:val="00150B4E"/>
    <w:rsid w:val="00151E3C"/>
    <w:rsid w:val="00165871"/>
    <w:rsid w:val="001B0567"/>
    <w:rsid w:val="001B2BF8"/>
    <w:rsid w:val="001E049A"/>
    <w:rsid w:val="00203CC2"/>
    <w:rsid w:val="002230B0"/>
    <w:rsid w:val="00270BA1"/>
    <w:rsid w:val="00272D7E"/>
    <w:rsid w:val="002922C4"/>
    <w:rsid w:val="002B1EF5"/>
    <w:rsid w:val="002D6A3A"/>
    <w:rsid w:val="00315B4A"/>
    <w:rsid w:val="00363F8F"/>
    <w:rsid w:val="00372777"/>
    <w:rsid w:val="00377A1E"/>
    <w:rsid w:val="003911AC"/>
    <w:rsid w:val="004037CA"/>
    <w:rsid w:val="004442C9"/>
    <w:rsid w:val="0045035C"/>
    <w:rsid w:val="00496D03"/>
    <w:rsid w:val="004A5DF3"/>
    <w:rsid w:val="004B7492"/>
    <w:rsid w:val="004D49CD"/>
    <w:rsid w:val="004F2CE6"/>
    <w:rsid w:val="005008AB"/>
    <w:rsid w:val="00505793"/>
    <w:rsid w:val="00506652"/>
    <w:rsid w:val="005333E0"/>
    <w:rsid w:val="00573ACC"/>
    <w:rsid w:val="00586876"/>
    <w:rsid w:val="00643243"/>
    <w:rsid w:val="0064427B"/>
    <w:rsid w:val="0067355B"/>
    <w:rsid w:val="00697316"/>
    <w:rsid w:val="006A26A2"/>
    <w:rsid w:val="006A340A"/>
    <w:rsid w:val="006A67F4"/>
    <w:rsid w:val="006B5E4E"/>
    <w:rsid w:val="006D343B"/>
    <w:rsid w:val="006D6AAB"/>
    <w:rsid w:val="006F67CC"/>
    <w:rsid w:val="00721509"/>
    <w:rsid w:val="00724BA9"/>
    <w:rsid w:val="00751492"/>
    <w:rsid w:val="0077066C"/>
    <w:rsid w:val="00771110"/>
    <w:rsid w:val="00776639"/>
    <w:rsid w:val="0082119C"/>
    <w:rsid w:val="00827710"/>
    <w:rsid w:val="00847CBE"/>
    <w:rsid w:val="008525D3"/>
    <w:rsid w:val="00855608"/>
    <w:rsid w:val="008D140F"/>
    <w:rsid w:val="0090760D"/>
    <w:rsid w:val="0094101B"/>
    <w:rsid w:val="00992BD8"/>
    <w:rsid w:val="00996038"/>
    <w:rsid w:val="009A4C99"/>
    <w:rsid w:val="009E735D"/>
    <w:rsid w:val="009F710B"/>
    <w:rsid w:val="00A05141"/>
    <w:rsid w:val="00A335B3"/>
    <w:rsid w:val="00A60E84"/>
    <w:rsid w:val="00A855EF"/>
    <w:rsid w:val="00B03C30"/>
    <w:rsid w:val="00B1680F"/>
    <w:rsid w:val="00B43DB5"/>
    <w:rsid w:val="00B60533"/>
    <w:rsid w:val="00BD094A"/>
    <w:rsid w:val="00BF6278"/>
    <w:rsid w:val="00C30BFF"/>
    <w:rsid w:val="00C31A91"/>
    <w:rsid w:val="00C50758"/>
    <w:rsid w:val="00C65380"/>
    <w:rsid w:val="00C6C7F8"/>
    <w:rsid w:val="00C75459"/>
    <w:rsid w:val="00C77FED"/>
    <w:rsid w:val="00C9798D"/>
    <w:rsid w:val="00CA0208"/>
    <w:rsid w:val="00CC5709"/>
    <w:rsid w:val="00D412A6"/>
    <w:rsid w:val="00D41F43"/>
    <w:rsid w:val="00D56A2F"/>
    <w:rsid w:val="00DA257F"/>
    <w:rsid w:val="00DB5FFF"/>
    <w:rsid w:val="00DC03D4"/>
    <w:rsid w:val="00DD7D00"/>
    <w:rsid w:val="00E07158"/>
    <w:rsid w:val="00E21FEE"/>
    <w:rsid w:val="00E5305B"/>
    <w:rsid w:val="00E62F79"/>
    <w:rsid w:val="00E63127"/>
    <w:rsid w:val="00E64A6D"/>
    <w:rsid w:val="00E66B1B"/>
    <w:rsid w:val="00E67C2A"/>
    <w:rsid w:val="00ED2123"/>
    <w:rsid w:val="00F15492"/>
    <w:rsid w:val="00F57FF2"/>
    <w:rsid w:val="00F70BFC"/>
    <w:rsid w:val="00FA0A91"/>
    <w:rsid w:val="00FC5915"/>
    <w:rsid w:val="00FC5A65"/>
    <w:rsid w:val="0126308C"/>
    <w:rsid w:val="0174EB50"/>
    <w:rsid w:val="02252659"/>
    <w:rsid w:val="02654AD4"/>
    <w:rsid w:val="03887BCC"/>
    <w:rsid w:val="04422A2B"/>
    <w:rsid w:val="046B16AA"/>
    <w:rsid w:val="04875681"/>
    <w:rsid w:val="04A098CB"/>
    <w:rsid w:val="055D8A14"/>
    <w:rsid w:val="07245426"/>
    <w:rsid w:val="072BC2C6"/>
    <w:rsid w:val="07A3FDEA"/>
    <w:rsid w:val="0C7FA8DB"/>
    <w:rsid w:val="0CC56759"/>
    <w:rsid w:val="0CF57D81"/>
    <w:rsid w:val="0D1BB1A8"/>
    <w:rsid w:val="0D86AA33"/>
    <w:rsid w:val="0E5D1BCD"/>
    <w:rsid w:val="0E98B278"/>
    <w:rsid w:val="0EB1865F"/>
    <w:rsid w:val="0FB1309F"/>
    <w:rsid w:val="10702E79"/>
    <w:rsid w:val="10ECBC7D"/>
    <w:rsid w:val="11806A45"/>
    <w:rsid w:val="1352F2C1"/>
    <w:rsid w:val="144CD8FE"/>
    <w:rsid w:val="15AB5EAB"/>
    <w:rsid w:val="16C58A1F"/>
    <w:rsid w:val="171144A7"/>
    <w:rsid w:val="1757BC80"/>
    <w:rsid w:val="1783574A"/>
    <w:rsid w:val="1788CEE3"/>
    <w:rsid w:val="183F19E5"/>
    <w:rsid w:val="1A7359B4"/>
    <w:rsid w:val="1D3CBD55"/>
    <w:rsid w:val="1F472645"/>
    <w:rsid w:val="1FF1AB21"/>
    <w:rsid w:val="22A7F82C"/>
    <w:rsid w:val="22C5B412"/>
    <w:rsid w:val="22D845C0"/>
    <w:rsid w:val="23053BFB"/>
    <w:rsid w:val="243C4AE2"/>
    <w:rsid w:val="247FEE78"/>
    <w:rsid w:val="248B6A3B"/>
    <w:rsid w:val="2541DE92"/>
    <w:rsid w:val="256FFCD0"/>
    <w:rsid w:val="25EE6850"/>
    <w:rsid w:val="25F685A2"/>
    <w:rsid w:val="26CA945F"/>
    <w:rsid w:val="278C3EAA"/>
    <w:rsid w:val="27964C45"/>
    <w:rsid w:val="29910FB5"/>
    <w:rsid w:val="2A4E97AA"/>
    <w:rsid w:val="2A522E1A"/>
    <w:rsid w:val="2CA7B7AF"/>
    <w:rsid w:val="2CE1526F"/>
    <w:rsid w:val="2D3D6A4F"/>
    <w:rsid w:val="2F0E5AFB"/>
    <w:rsid w:val="2F5977DD"/>
    <w:rsid w:val="2FA9F320"/>
    <w:rsid w:val="30897744"/>
    <w:rsid w:val="30AB9AF6"/>
    <w:rsid w:val="31240949"/>
    <w:rsid w:val="3129EEDE"/>
    <w:rsid w:val="3193EF9A"/>
    <w:rsid w:val="3232A6C2"/>
    <w:rsid w:val="340D037F"/>
    <w:rsid w:val="34496242"/>
    <w:rsid w:val="35A8AD2E"/>
    <w:rsid w:val="377DE2DA"/>
    <w:rsid w:val="38E5BD4E"/>
    <w:rsid w:val="39597169"/>
    <w:rsid w:val="3A5F2E2C"/>
    <w:rsid w:val="3AE52F3F"/>
    <w:rsid w:val="3B10332A"/>
    <w:rsid w:val="3C99623D"/>
    <w:rsid w:val="3CBD96B6"/>
    <w:rsid w:val="3D7847BA"/>
    <w:rsid w:val="3E6C5295"/>
    <w:rsid w:val="3FFA2995"/>
    <w:rsid w:val="402EE27F"/>
    <w:rsid w:val="409C7BF6"/>
    <w:rsid w:val="417CC581"/>
    <w:rsid w:val="41F258FE"/>
    <w:rsid w:val="42555F19"/>
    <w:rsid w:val="4393FB8D"/>
    <w:rsid w:val="45ABA039"/>
    <w:rsid w:val="45BDED34"/>
    <w:rsid w:val="46D4F660"/>
    <w:rsid w:val="472B4B07"/>
    <w:rsid w:val="482CC3BA"/>
    <w:rsid w:val="48DE7E72"/>
    <w:rsid w:val="4B0AE6E8"/>
    <w:rsid w:val="4BFF1852"/>
    <w:rsid w:val="4C620750"/>
    <w:rsid w:val="4C981740"/>
    <w:rsid w:val="4D4BAADB"/>
    <w:rsid w:val="4DEC6780"/>
    <w:rsid w:val="4F37DD39"/>
    <w:rsid w:val="50628949"/>
    <w:rsid w:val="50B02F37"/>
    <w:rsid w:val="50DB1B92"/>
    <w:rsid w:val="513AC9B9"/>
    <w:rsid w:val="519386F3"/>
    <w:rsid w:val="51FF4BD8"/>
    <w:rsid w:val="525525E1"/>
    <w:rsid w:val="52CCAB7F"/>
    <w:rsid w:val="536F63A0"/>
    <w:rsid w:val="53A56443"/>
    <w:rsid w:val="552A402F"/>
    <w:rsid w:val="5532190E"/>
    <w:rsid w:val="569FFF76"/>
    <w:rsid w:val="57BAF9C2"/>
    <w:rsid w:val="5810EFB6"/>
    <w:rsid w:val="584A783E"/>
    <w:rsid w:val="593A05D6"/>
    <w:rsid w:val="5975F75C"/>
    <w:rsid w:val="5A9E91F3"/>
    <w:rsid w:val="5C54F7C1"/>
    <w:rsid w:val="5CB9192D"/>
    <w:rsid w:val="5CF7DACF"/>
    <w:rsid w:val="5D697779"/>
    <w:rsid w:val="5D9EA513"/>
    <w:rsid w:val="5DB89F22"/>
    <w:rsid w:val="5F1D5FB5"/>
    <w:rsid w:val="602F8348"/>
    <w:rsid w:val="603133F7"/>
    <w:rsid w:val="6086275B"/>
    <w:rsid w:val="6186C87B"/>
    <w:rsid w:val="61BE181E"/>
    <w:rsid w:val="629B071C"/>
    <w:rsid w:val="62F6727D"/>
    <w:rsid w:val="63F67E39"/>
    <w:rsid w:val="6469A06A"/>
    <w:rsid w:val="64F5DFC4"/>
    <w:rsid w:val="65B043E2"/>
    <w:rsid w:val="65F02343"/>
    <w:rsid w:val="669A5A7B"/>
    <w:rsid w:val="67B54FB7"/>
    <w:rsid w:val="680C213D"/>
    <w:rsid w:val="68F1F68C"/>
    <w:rsid w:val="693E2EBF"/>
    <w:rsid w:val="6A74CDDE"/>
    <w:rsid w:val="6C13CA85"/>
    <w:rsid w:val="6D4B61EA"/>
    <w:rsid w:val="6E5BFD64"/>
    <w:rsid w:val="6E7E5E5C"/>
    <w:rsid w:val="6EE93B33"/>
    <w:rsid w:val="6EF1890E"/>
    <w:rsid w:val="6FE70DA9"/>
    <w:rsid w:val="70802447"/>
    <w:rsid w:val="71047FDC"/>
    <w:rsid w:val="71AF7DE8"/>
    <w:rsid w:val="725A1DAB"/>
    <w:rsid w:val="72EACD9D"/>
    <w:rsid w:val="7375C081"/>
    <w:rsid w:val="73A95269"/>
    <w:rsid w:val="7435257D"/>
    <w:rsid w:val="75484DA8"/>
    <w:rsid w:val="765AFCA0"/>
    <w:rsid w:val="7666B111"/>
    <w:rsid w:val="772B21F6"/>
    <w:rsid w:val="77E441C7"/>
    <w:rsid w:val="78F19C5A"/>
    <w:rsid w:val="78FD235A"/>
    <w:rsid w:val="791C0D73"/>
    <w:rsid w:val="79602976"/>
    <w:rsid w:val="79D6B6DC"/>
    <w:rsid w:val="79F74ED5"/>
    <w:rsid w:val="7B205226"/>
    <w:rsid w:val="7BF22932"/>
    <w:rsid w:val="7C6A0906"/>
    <w:rsid w:val="7CB91A41"/>
    <w:rsid w:val="7D9255A9"/>
    <w:rsid w:val="7F004DAF"/>
    <w:rsid w:val="7F81B48D"/>
    <w:rsid w:val="7FABD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B62"/>
  <w15:chartTrackingRefBased/>
  <w15:docId w15:val="{F12F22D5-1252-4971-AD24-BC3386E0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F8"/>
    <w:pPr>
      <w:ind w:left="720"/>
      <w:contextualSpacing/>
    </w:pPr>
  </w:style>
  <w:style w:type="character" w:styleId="CommentReference">
    <w:name w:val="annotation reference"/>
    <w:basedOn w:val="DefaultParagraphFont"/>
    <w:uiPriority w:val="99"/>
    <w:semiHidden/>
    <w:unhideWhenUsed/>
    <w:rsid w:val="00A05141"/>
    <w:rPr>
      <w:sz w:val="16"/>
      <w:szCs w:val="16"/>
    </w:rPr>
  </w:style>
  <w:style w:type="paragraph" w:styleId="CommentText">
    <w:name w:val="annotation text"/>
    <w:basedOn w:val="Normal"/>
    <w:link w:val="CommentTextChar"/>
    <w:uiPriority w:val="99"/>
    <w:semiHidden/>
    <w:unhideWhenUsed/>
    <w:rsid w:val="00A05141"/>
    <w:pPr>
      <w:spacing w:line="240" w:lineRule="auto"/>
    </w:pPr>
    <w:rPr>
      <w:sz w:val="20"/>
      <w:szCs w:val="20"/>
    </w:rPr>
  </w:style>
  <w:style w:type="character" w:customStyle="1" w:styleId="CommentTextChar">
    <w:name w:val="Comment Text Char"/>
    <w:basedOn w:val="DefaultParagraphFont"/>
    <w:link w:val="CommentText"/>
    <w:uiPriority w:val="99"/>
    <w:semiHidden/>
    <w:rsid w:val="00A05141"/>
    <w:rPr>
      <w:sz w:val="20"/>
      <w:szCs w:val="20"/>
    </w:rPr>
  </w:style>
  <w:style w:type="paragraph" w:styleId="CommentSubject">
    <w:name w:val="annotation subject"/>
    <w:basedOn w:val="CommentText"/>
    <w:next w:val="CommentText"/>
    <w:link w:val="CommentSubjectChar"/>
    <w:uiPriority w:val="99"/>
    <w:semiHidden/>
    <w:unhideWhenUsed/>
    <w:rsid w:val="00A05141"/>
    <w:rPr>
      <w:b/>
      <w:bCs/>
    </w:rPr>
  </w:style>
  <w:style w:type="character" w:customStyle="1" w:styleId="CommentSubjectChar">
    <w:name w:val="Comment Subject Char"/>
    <w:basedOn w:val="CommentTextChar"/>
    <w:link w:val="CommentSubject"/>
    <w:uiPriority w:val="99"/>
    <w:semiHidden/>
    <w:rsid w:val="00A05141"/>
    <w:rPr>
      <w:b/>
      <w:bCs/>
      <w:sz w:val="20"/>
      <w:szCs w:val="20"/>
    </w:rPr>
  </w:style>
  <w:style w:type="paragraph" w:styleId="BalloonText">
    <w:name w:val="Balloon Text"/>
    <w:basedOn w:val="Normal"/>
    <w:link w:val="BalloonTextChar"/>
    <w:uiPriority w:val="99"/>
    <w:semiHidden/>
    <w:unhideWhenUsed/>
    <w:rsid w:val="00A051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97307">
      <w:bodyDiv w:val="1"/>
      <w:marLeft w:val="0"/>
      <w:marRight w:val="0"/>
      <w:marTop w:val="0"/>
      <w:marBottom w:val="0"/>
      <w:divBdr>
        <w:top w:val="none" w:sz="0" w:space="0" w:color="auto"/>
        <w:left w:val="none" w:sz="0" w:space="0" w:color="auto"/>
        <w:bottom w:val="none" w:sz="0" w:space="0" w:color="auto"/>
        <w:right w:val="none" w:sz="0" w:space="0" w:color="auto"/>
      </w:divBdr>
      <w:divsChild>
        <w:div w:id="275911237">
          <w:marLeft w:val="360"/>
          <w:marRight w:val="0"/>
          <w:marTop w:val="200"/>
          <w:marBottom w:val="0"/>
          <w:divBdr>
            <w:top w:val="none" w:sz="0" w:space="0" w:color="auto"/>
            <w:left w:val="none" w:sz="0" w:space="0" w:color="auto"/>
            <w:bottom w:val="none" w:sz="0" w:space="0" w:color="auto"/>
            <w:right w:val="none" w:sz="0" w:space="0" w:color="auto"/>
          </w:divBdr>
        </w:div>
        <w:div w:id="661199404">
          <w:marLeft w:val="360"/>
          <w:marRight w:val="0"/>
          <w:marTop w:val="200"/>
          <w:marBottom w:val="0"/>
          <w:divBdr>
            <w:top w:val="none" w:sz="0" w:space="0" w:color="auto"/>
            <w:left w:val="none" w:sz="0" w:space="0" w:color="auto"/>
            <w:bottom w:val="none" w:sz="0" w:space="0" w:color="auto"/>
            <w:right w:val="none" w:sz="0" w:space="0" w:color="auto"/>
          </w:divBdr>
        </w:div>
        <w:div w:id="929697547">
          <w:marLeft w:val="360"/>
          <w:marRight w:val="0"/>
          <w:marTop w:val="200"/>
          <w:marBottom w:val="0"/>
          <w:divBdr>
            <w:top w:val="none" w:sz="0" w:space="0" w:color="auto"/>
            <w:left w:val="none" w:sz="0" w:space="0" w:color="auto"/>
            <w:bottom w:val="none" w:sz="0" w:space="0" w:color="auto"/>
            <w:right w:val="none" w:sz="0" w:space="0" w:color="auto"/>
          </w:divBdr>
        </w:div>
        <w:div w:id="1338382629">
          <w:marLeft w:val="360"/>
          <w:marRight w:val="0"/>
          <w:marTop w:val="200"/>
          <w:marBottom w:val="0"/>
          <w:divBdr>
            <w:top w:val="none" w:sz="0" w:space="0" w:color="auto"/>
            <w:left w:val="none" w:sz="0" w:space="0" w:color="auto"/>
            <w:bottom w:val="none" w:sz="0" w:space="0" w:color="auto"/>
            <w:right w:val="none" w:sz="0" w:space="0" w:color="auto"/>
          </w:divBdr>
        </w:div>
        <w:div w:id="1659455204">
          <w:marLeft w:val="360"/>
          <w:marRight w:val="0"/>
          <w:marTop w:val="200"/>
          <w:marBottom w:val="0"/>
          <w:divBdr>
            <w:top w:val="none" w:sz="0" w:space="0" w:color="auto"/>
            <w:left w:val="none" w:sz="0" w:space="0" w:color="auto"/>
            <w:bottom w:val="none" w:sz="0" w:space="0" w:color="auto"/>
            <w:right w:val="none" w:sz="0" w:space="0" w:color="auto"/>
          </w:divBdr>
        </w:div>
        <w:div w:id="1753158062">
          <w:marLeft w:val="360"/>
          <w:marRight w:val="0"/>
          <w:marTop w:val="200"/>
          <w:marBottom w:val="0"/>
          <w:divBdr>
            <w:top w:val="none" w:sz="0" w:space="0" w:color="auto"/>
            <w:left w:val="none" w:sz="0" w:space="0" w:color="auto"/>
            <w:bottom w:val="none" w:sz="0" w:space="0" w:color="auto"/>
            <w:right w:val="none" w:sz="0" w:space="0" w:color="auto"/>
          </w:divBdr>
        </w:div>
        <w:div w:id="1883251309">
          <w:marLeft w:val="360"/>
          <w:marRight w:val="0"/>
          <w:marTop w:val="200"/>
          <w:marBottom w:val="0"/>
          <w:divBdr>
            <w:top w:val="none" w:sz="0" w:space="0" w:color="auto"/>
            <w:left w:val="none" w:sz="0" w:space="0" w:color="auto"/>
            <w:bottom w:val="none" w:sz="0" w:space="0" w:color="auto"/>
            <w:right w:val="none" w:sz="0" w:space="0" w:color="auto"/>
          </w:divBdr>
        </w:div>
        <w:div w:id="1898584691">
          <w:marLeft w:val="360"/>
          <w:marRight w:val="0"/>
          <w:marTop w:val="200"/>
          <w:marBottom w:val="0"/>
          <w:divBdr>
            <w:top w:val="none" w:sz="0" w:space="0" w:color="auto"/>
            <w:left w:val="none" w:sz="0" w:space="0" w:color="auto"/>
            <w:bottom w:val="none" w:sz="0" w:space="0" w:color="auto"/>
            <w:right w:val="none" w:sz="0" w:space="0" w:color="auto"/>
          </w:divBdr>
        </w:div>
        <w:div w:id="1999067491">
          <w:marLeft w:val="360"/>
          <w:marRight w:val="0"/>
          <w:marTop w:val="200"/>
          <w:marBottom w:val="0"/>
          <w:divBdr>
            <w:top w:val="none" w:sz="0" w:space="0" w:color="auto"/>
            <w:left w:val="none" w:sz="0" w:space="0" w:color="auto"/>
            <w:bottom w:val="none" w:sz="0" w:space="0" w:color="auto"/>
            <w:right w:val="none" w:sz="0" w:space="0" w:color="auto"/>
          </w:divBdr>
        </w:div>
      </w:divsChild>
    </w:div>
    <w:div w:id="622542441">
      <w:bodyDiv w:val="1"/>
      <w:marLeft w:val="0"/>
      <w:marRight w:val="0"/>
      <w:marTop w:val="0"/>
      <w:marBottom w:val="0"/>
      <w:divBdr>
        <w:top w:val="none" w:sz="0" w:space="0" w:color="auto"/>
        <w:left w:val="none" w:sz="0" w:space="0" w:color="auto"/>
        <w:bottom w:val="none" w:sz="0" w:space="0" w:color="auto"/>
        <w:right w:val="none" w:sz="0" w:space="0" w:color="auto"/>
      </w:divBdr>
      <w:divsChild>
        <w:div w:id="783764798">
          <w:marLeft w:val="360"/>
          <w:marRight w:val="0"/>
          <w:marTop w:val="200"/>
          <w:marBottom w:val="0"/>
          <w:divBdr>
            <w:top w:val="none" w:sz="0" w:space="0" w:color="auto"/>
            <w:left w:val="none" w:sz="0" w:space="0" w:color="auto"/>
            <w:bottom w:val="none" w:sz="0" w:space="0" w:color="auto"/>
            <w:right w:val="none" w:sz="0" w:space="0" w:color="auto"/>
          </w:divBdr>
        </w:div>
        <w:div w:id="1275939346">
          <w:marLeft w:val="360"/>
          <w:marRight w:val="0"/>
          <w:marTop w:val="200"/>
          <w:marBottom w:val="0"/>
          <w:divBdr>
            <w:top w:val="none" w:sz="0" w:space="0" w:color="auto"/>
            <w:left w:val="none" w:sz="0" w:space="0" w:color="auto"/>
            <w:bottom w:val="none" w:sz="0" w:space="0" w:color="auto"/>
            <w:right w:val="none" w:sz="0" w:space="0" w:color="auto"/>
          </w:divBdr>
        </w:div>
        <w:div w:id="1550989674">
          <w:marLeft w:val="360"/>
          <w:marRight w:val="0"/>
          <w:marTop w:val="200"/>
          <w:marBottom w:val="0"/>
          <w:divBdr>
            <w:top w:val="none" w:sz="0" w:space="0" w:color="auto"/>
            <w:left w:val="none" w:sz="0" w:space="0" w:color="auto"/>
            <w:bottom w:val="none" w:sz="0" w:space="0" w:color="auto"/>
            <w:right w:val="none" w:sz="0" w:space="0" w:color="auto"/>
          </w:divBdr>
        </w:div>
        <w:div w:id="1755466224">
          <w:marLeft w:val="360"/>
          <w:marRight w:val="0"/>
          <w:marTop w:val="200"/>
          <w:marBottom w:val="0"/>
          <w:divBdr>
            <w:top w:val="none" w:sz="0" w:space="0" w:color="auto"/>
            <w:left w:val="none" w:sz="0" w:space="0" w:color="auto"/>
            <w:bottom w:val="none" w:sz="0" w:space="0" w:color="auto"/>
            <w:right w:val="none" w:sz="0" w:space="0" w:color="auto"/>
          </w:divBdr>
        </w:div>
        <w:div w:id="1992902723">
          <w:marLeft w:val="360"/>
          <w:marRight w:val="0"/>
          <w:marTop w:val="200"/>
          <w:marBottom w:val="0"/>
          <w:divBdr>
            <w:top w:val="none" w:sz="0" w:space="0" w:color="auto"/>
            <w:left w:val="none" w:sz="0" w:space="0" w:color="auto"/>
            <w:bottom w:val="none" w:sz="0" w:space="0" w:color="auto"/>
            <w:right w:val="none" w:sz="0" w:space="0" w:color="auto"/>
          </w:divBdr>
        </w:div>
        <w:div w:id="2098087598">
          <w:marLeft w:val="360"/>
          <w:marRight w:val="0"/>
          <w:marTop w:val="200"/>
          <w:marBottom w:val="0"/>
          <w:divBdr>
            <w:top w:val="none" w:sz="0" w:space="0" w:color="auto"/>
            <w:left w:val="none" w:sz="0" w:space="0" w:color="auto"/>
            <w:bottom w:val="none" w:sz="0" w:space="0" w:color="auto"/>
            <w:right w:val="none" w:sz="0" w:space="0" w:color="auto"/>
          </w:divBdr>
        </w:div>
      </w:divsChild>
    </w:div>
    <w:div w:id="1264260901">
      <w:bodyDiv w:val="1"/>
      <w:marLeft w:val="0"/>
      <w:marRight w:val="0"/>
      <w:marTop w:val="0"/>
      <w:marBottom w:val="0"/>
      <w:divBdr>
        <w:top w:val="none" w:sz="0" w:space="0" w:color="auto"/>
        <w:left w:val="none" w:sz="0" w:space="0" w:color="auto"/>
        <w:bottom w:val="none" w:sz="0" w:space="0" w:color="auto"/>
        <w:right w:val="none" w:sz="0" w:space="0" w:color="auto"/>
      </w:divBdr>
      <w:divsChild>
        <w:div w:id="45879451">
          <w:marLeft w:val="360"/>
          <w:marRight w:val="0"/>
          <w:marTop w:val="200"/>
          <w:marBottom w:val="0"/>
          <w:divBdr>
            <w:top w:val="none" w:sz="0" w:space="0" w:color="auto"/>
            <w:left w:val="none" w:sz="0" w:space="0" w:color="auto"/>
            <w:bottom w:val="none" w:sz="0" w:space="0" w:color="auto"/>
            <w:right w:val="none" w:sz="0" w:space="0" w:color="auto"/>
          </w:divBdr>
        </w:div>
        <w:div w:id="101802763">
          <w:marLeft w:val="360"/>
          <w:marRight w:val="0"/>
          <w:marTop w:val="200"/>
          <w:marBottom w:val="0"/>
          <w:divBdr>
            <w:top w:val="none" w:sz="0" w:space="0" w:color="auto"/>
            <w:left w:val="none" w:sz="0" w:space="0" w:color="auto"/>
            <w:bottom w:val="none" w:sz="0" w:space="0" w:color="auto"/>
            <w:right w:val="none" w:sz="0" w:space="0" w:color="auto"/>
          </w:divBdr>
        </w:div>
        <w:div w:id="357320990">
          <w:marLeft w:val="360"/>
          <w:marRight w:val="0"/>
          <w:marTop w:val="200"/>
          <w:marBottom w:val="0"/>
          <w:divBdr>
            <w:top w:val="none" w:sz="0" w:space="0" w:color="auto"/>
            <w:left w:val="none" w:sz="0" w:space="0" w:color="auto"/>
            <w:bottom w:val="none" w:sz="0" w:space="0" w:color="auto"/>
            <w:right w:val="none" w:sz="0" w:space="0" w:color="auto"/>
          </w:divBdr>
        </w:div>
        <w:div w:id="583146398">
          <w:marLeft w:val="360"/>
          <w:marRight w:val="0"/>
          <w:marTop w:val="200"/>
          <w:marBottom w:val="0"/>
          <w:divBdr>
            <w:top w:val="none" w:sz="0" w:space="0" w:color="auto"/>
            <w:left w:val="none" w:sz="0" w:space="0" w:color="auto"/>
            <w:bottom w:val="none" w:sz="0" w:space="0" w:color="auto"/>
            <w:right w:val="none" w:sz="0" w:space="0" w:color="auto"/>
          </w:divBdr>
        </w:div>
        <w:div w:id="700977435">
          <w:marLeft w:val="360"/>
          <w:marRight w:val="0"/>
          <w:marTop w:val="200"/>
          <w:marBottom w:val="0"/>
          <w:divBdr>
            <w:top w:val="none" w:sz="0" w:space="0" w:color="auto"/>
            <w:left w:val="none" w:sz="0" w:space="0" w:color="auto"/>
            <w:bottom w:val="none" w:sz="0" w:space="0" w:color="auto"/>
            <w:right w:val="none" w:sz="0" w:space="0" w:color="auto"/>
          </w:divBdr>
        </w:div>
        <w:div w:id="869879205">
          <w:marLeft w:val="360"/>
          <w:marRight w:val="0"/>
          <w:marTop w:val="200"/>
          <w:marBottom w:val="0"/>
          <w:divBdr>
            <w:top w:val="none" w:sz="0" w:space="0" w:color="auto"/>
            <w:left w:val="none" w:sz="0" w:space="0" w:color="auto"/>
            <w:bottom w:val="none" w:sz="0" w:space="0" w:color="auto"/>
            <w:right w:val="none" w:sz="0" w:space="0" w:color="auto"/>
          </w:divBdr>
        </w:div>
      </w:divsChild>
    </w:div>
    <w:div w:id="15565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g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516624621494BADAF0B02C0DF353F" ma:contentTypeVersion="13" ma:contentTypeDescription="Create a new document." ma:contentTypeScope="" ma:versionID="1804a0ed6f0e301711d5b8ba204cb778">
  <xsd:schema xmlns:xsd="http://www.w3.org/2001/XMLSchema" xmlns:xs="http://www.w3.org/2001/XMLSchema" xmlns:p="http://schemas.microsoft.com/office/2006/metadata/properties" xmlns:ns3="ea8ead01-050c-4a15-9932-30d10577c760" xmlns:ns4="3c409f37-9c80-4ae8-9d13-0dd03e3d1641" targetNamespace="http://schemas.microsoft.com/office/2006/metadata/properties" ma:root="true" ma:fieldsID="e56ff89a0ab5d605ba16fc5cdc769dd7" ns3:_="" ns4:_="">
    <xsd:import namespace="ea8ead01-050c-4a15-9932-30d10577c760"/>
    <xsd:import namespace="3c409f37-9c80-4ae8-9d13-0dd03e3d16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ad01-050c-4a15-9932-30d10577c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09f37-9c80-4ae8-9d13-0dd03e3d16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CDA91-A401-4C22-BC84-847CA036B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6EC8B-3E49-428C-B4CB-89690AD8F057}">
  <ds:schemaRefs>
    <ds:schemaRef ds:uri="http://schemas.microsoft.com/sharepoint/v3/contenttype/forms"/>
  </ds:schemaRefs>
</ds:datastoreItem>
</file>

<file path=customXml/itemProps3.xml><?xml version="1.0" encoding="utf-8"?>
<ds:datastoreItem xmlns:ds="http://schemas.openxmlformats.org/officeDocument/2006/customXml" ds:itemID="{F3E56F1D-AD40-4580-8759-09995E38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ad01-050c-4a15-9932-30d10577c760"/>
    <ds:schemaRef ds:uri="3c409f37-9c80-4ae8-9d13-0dd03e3d1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Kirsch</dc:creator>
  <cp:keywords/>
  <dc:description/>
  <cp:lastModifiedBy>Kevin Martone</cp:lastModifiedBy>
  <cp:revision>2</cp:revision>
  <dcterms:created xsi:type="dcterms:W3CDTF">2020-04-24T21:07:00Z</dcterms:created>
  <dcterms:modified xsi:type="dcterms:W3CDTF">2020-04-24T21:07:00Z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0x0101005E2516624621494BADAF0B02C0DF353F</vt:lpwstr>
  </property>
</Properties>
</file>