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294"/>
        <w:gridCol w:w="3294"/>
        <w:gridCol w:w="3294"/>
        <w:gridCol w:w="3294"/>
      </w:tblGrid>
      <w:tr w:rsidR="001E02BA" w14:paraId="41AFFA3C" w14:textId="77777777" w:rsidTr="001E02BA">
        <w:tc>
          <w:tcPr>
            <w:tcW w:w="3294" w:type="dxa"/>
          </w:tcPr>
          <w:p w14:paraId="2C54CB6B" w14:textId="77777777" w:rsidR="001E02BA" w:rsidRPr="001E02BA" w:rsidRDefault="001E02BA" w:rsidP="002970E2">
            <w:pPr>
              <w:widowControl w:val="0"/>
              <w:autoSpaceDE w:val="0"/>
              <w:autoSpaceDN w:val="0"/>
              <w:adjustRightInd w:val="0"/>
              <w:jc w:val="center"/>
              <w:rPr>
                <w:rFonts w:ascii="Calibri" w:hAnsi="Calibri" w:cs="Calibri"/>
                <w:i/>
                <w:sz w:val="30"/>
                <w:szCs w:val="30"/>
              </w:rPr>
            </w:pPr>
            <w:r w:rsidRPr="001E02BA">
              <w:rPr>
                <w:rFonts w:ascii="Calibri" w:hAnsi="Calibri" w:cs="Calibri"/>
                <w:i/>
                <w:sz w:val="30"/>
                <w:szCs w:val="30"/>
              </w:rPr>
              <w:t>Top Three Priorities</w:t>
            </w:r>
          </w:p>
        </w:tc>
        <w:tc>
          <w:tcPr>
            <w:tcW w:w="3294" w:type="dxa"/>
          </w:tcPr>
          <w:p w14:paraId="4C0CA33A" w14:textId="77777777" w:rsidR="001E02BA" w:rsidRPr="001E02BA" w:rsidRDefault="001E02BA" w:rsidP="001E02BA">
            <w:pPr>
              <w:widowControl w:val="0"/>
              <w:autoSpaceDE w:val="0"/>
              <w:autoSpaceDN w:val="0"/>
              <w:adjustRightInd w:val="0"/>
              <w:jc w:val="center"/>
              <w:rPr>
                <w:rFonts w:ascii="Calibri" w:hAnsi="Calibri" w:cs="Calibri"/>
                <w:sz w:val="52"/>
                <w:szCs w:val="52"/>
              </w:rPr>
            </w:pPr>
            <w:r>
              <w:rPr>
                <w:rFonts w:ascii="Calibri" w:hAnsi="Calibri" w:cs="Calibri"/>
                <w:sz w:val="52"/>
                <w:szCs w:val="52"/>
              </w:rPr>
              <w:t>1</w:t>
            </w:r>
          </w:p>
        </w:tc>
        <w:tc>
          <w:tcPr>
            <w:tcW w:w="3294" w:type="dxa"/>
          </w:tcPr>
          <w:p w14:paraId="1BDEB330" w14:textId="77777777" w:rsidR="001E02BA" w:rsidRPr="001E02BA" w:rsidRDefault="001E02BA" w:rsidP="001E02BA">
            <w:pPr>
              <w:widowControl w:val="0"/>
              <w:autoSpaceDE w:val="0"/>
              <w:autoSpaceDN w:val="0"/>
              <w:adjustRightInd w:val="0"/>
              <w:jc w:val="center"/>
              <w:rPr>
                <w:rFonts w:ascii="Calibri" w:hAnsi="Calibri" w:cs="Calibri"/>
                <w:sz w:val="52"/>
                <w:szCs w:val="52"/>
              </w:rPr>
            </w:pPr>
            <w:r>
              <w:rPr>
                <w:rFonts w:ascii="Calibri" w:hAnsi="Calibri" w:cs="Calibri"/>
                <w:sz w:val="52"/>
                <w:szCs w:val="52"/>
              </w:rPr>
              <w:t>2</w:t>
            </w:r>
          </w:p>
        </w:tc>
        <w:tc>
          <w:tcPr>
            <w:tcW w:w="3294" w:type="dxa"/>
          </w:tcPr>
          <w:p w14:paraId="498D02C4" w14:textId="77777777" w:rsidR="001E02BA" w:rsidRPr="001E02BA" w:rsidRDefault="001E02BA" w:rsidP="001E02BA">
            <w:pPr>
              <w:widowControl w:val="0"/>
              <w:autoSpaceDE w:val="0"/>
              <w:autoSpaceDN w:val="0"/>
              <w:adjustRightInd w:val="0"/>
              <w:jc w:val="center"/>
              <w:rPr>
                <w:rFonts w:ascii="Calibri" w:hAnsi="Calibri" w:cs="Calibri"/>
                <w:sz w:val="52"/>
                <w:szCs w:val="52"/>
              </w:rPr>
            </w:pPr>
            <w:r>
              <w:rPr>
                <w:rFonts w:ascii="Calibri" w:hAnsi="Calibri" w:cs="Calibri"/>
                <w:sz w:val="52"/>
                <w:szCs w:val="52"/>
              </w:rPr>
              <w:t>3</w:t>
            </w:r>
          </w:p>
        </w:tc>
      </w:tr>
      <w:tr w:rsidR="001E02BA" w14:paraId="3BF9C34C" w14:textId="77777777" w:rsidTr="00374C85">
        <w:tc>
          <w:tcPr>
            <w:tcW w:w="3294" w:type="dxa"/>
          </w:tcPr>
          <w:p w14:paraId="171FB241" w14:textId="77777777" w:rsidR="001E02BA" w:rsidRDefault="001E02BA" w:rsidP="002970E2">
            <w:pPr>
              <w:widowControl w:val="0"/>
              <w:autoSpaceDE w:val="0"/>
              <w:autoSpaceDN w:val="0"/>
              <w:adjustRightInd w:val="0"/>
              <w:jc w:val="right"/>
              <w:rPr>
                <w:rFonts w:ascii="Calibri" w:hAnsi="Calibri" w:cs="Calibri"/>
                <w:sz w:val="30"/>
                <w:szCs w:val="30"/>
              </w:rPr>
            </w:pPr>
          </w:p>
          <w:p w14:paraId="36063504" w14:textId="77777777" w:rsidR="001E02BA" w:rsidRPr="00374C85" w:rsidRDefault="001E02BA" w:rsidP="002970E2">
            <w:pPr>
              <w:widowControl w:val="0"/>
              <w:autoSpaceDE w:val="0"/>
              <w:autoSpaceDN w:val="0"/>
              <w:adjustRightInd w:val="0"/>
              <w:jc w:val="right"/>
              <w:rPr>
                <w:rFonts w:ascii="Calibri" w:hAnsi="Calibri" w:cs="Calibri"/>
                <w:b/>
                <w:sz w:val="30"/>
                <w:szCs w:val="30"/>
              </w:rPr>
            </w:pPr>
            <w:r w:rsidRPr="00374C85">
              <w:rPr>
                <w:rFonts w:ascii="Calibri" w:hAnsi="Calibri" w:cs="Calibri"/>
                <w:b/>
                <w:sz w:val="30"/>
                <w:szCs w:val="30"/>
              </w:rPr>
              <w:t>Gilboa Board as a whole</w:t>
            </w:r>
          </w:p>
        </w:tc>
        <w:tc>
          <w:tcPr>
            <w:tcW w:w="3294" w:type="dxa"/>
            <w:shd w:val="clear" w:color="auto" w:fill="E5DFEC" w:themeFill="accent4" w:themeFillTint="33"/>
          </w:tcPr>
          <w:p w14:paraId="272CA648" w14:textId="4B32581C" w:rsidR="00374C85" w:rsidRPr="00374C85" w:rsidRDefault="00655299" w:rsidP="00374C85">
            <w:pPr>
              <w:widowControl w:val="0"/>
              <w:autoSpaceDE w:val="0"/>
              <w:autoSpaceDN w:val="0"/>
              <w:adjustRightInd w:val="0"/>
              <w:spacing w:before="120" w:after="120"/>
              <w:rPr>
                <w:rFonts w:ascii="Calibri" w:hAnsi="Calibri" w:cs="Calibri"/>
                <w:b/>
                <w:sz w:val="20"/>
                <w:szCs w:val="20"/>
              </w:rPr>
            </w:pPr>
            <w:r>
              <w:rPr>
                <w:rFonts w:ascii="Calibri" w:hAnsi="Calibri" w:cs="Calibri"/>
                <w:b/>
                <w:sz w:val="20"/>
                <w:szCs w:val="20"/>
              </w:rPr>
              <w:t>Fundraising goal</w:t>
            </w:r>
            <w:r w:rsidR="001E02BA" w:rsidRPr="00374C85">
              <w:rPr>
                <w:rFonts w:ascii="Calibri" w:hAnsi="Calibri" w:cs="Calibri"/>
                <w:b/>
                <w:sz w:val="20"/>
                <w:szCs w:val="20"/>
              </w:rPr>
              <w:t xml:space="preserve"> </w:t>
            </w:r>
          </w:p>
        </w:tc>
        <w:tc>
          <w:tcPr>
            <w:tcW w:w="3294" w:type="dxa"/>
            <w:shd w:val="clear" w:color="auto" w:fill="FDE9D9" w:themeFill="accent6" w:themeFillTint="33"/>
          </w:tcPr>
          <w:p w14:paraId="76F3EB19" w14:textId="55ADF6F3" w:rsidR="001E02BA" w:rsidRPr="00374C85" w:rsidRDefault="00655299" w:rsidP="00374C85">
            <w:pPr>
              <w:widowControl w:val="0"/>
              <w:autoSpaceDE w:val="0"/>
              <w:autoSpaceDN w:val="0"/>
              <w:adjustRightInd w:val="0"/>
              <w:spacing w:before="120" w:after="120"/>
              <w:rPr>
                <w:rFonts w:ascii="Calibri" w:hAnsi="Calibri" w:cs="Calibri"/>
                <w:b/>
                <w:sz w:val="20"/>
                <w:szCs w:val="20"/>
              </w:rPr>
            </w:pPr>
            <w:r>
              <w:rPr>
                <w:rFonts w:ascii="Calibri" w:hAnsi="Calibri" w:cs="Calibri"/>
                <w:b/>
                <w:sz w:val="20"/>
                <w:szCs w:val="20"/>
              </w:rPr>
              <w:t>Board Communication goal</w:t>
            </w:r>
            <w:r w:rsidR="002970E2" w:rsidRPr="00374C85">
              <w:rPr>
                <w:rFonts w:ascii="Calibri" w:hAnsi="Calibri" w:cs="Calibri"/>
                <w:b/>
                <w:sz w:val="20"/>
                <w:szCs w:val="20"/>
              </w:rPr>
              <w:t xml:space="preserve">  </w:t>
            </w:r>
          </w:p>
        </w:tc>
        <w:tc>
          <w:tcPr>
            <w:tcW w:w="3294" w:type="dxa"/>
            <w:shd w:val="clear" w:color="auto" w:fill="EAF1DD" w:themeFill="accent3" w:themeFillTint="33"/>
          </w:tcPr>
          <w:p w14:paraId="0D0C0A80" w14:textId="77777777" w:rsidR="001E02BA" w:rsidRDefault="00655299" w:rsidP="00374C85">
            <w:pPr>
              <w:widowControl w:val="0"/>
              <w:autoSpaceDE w:val="0"/>
              <w:autoSpaceDN w:val="0"/>
              <w:adjustRightInd w:val="0"/>
              <w:spacing w:before="120" w:after="120"/>
              <w:rPr>
                <w:rFonts w:ascii="Calibri" w:hAnsi="Calibri" w:cs="Calibri"/>
                <w:b/>
                <w:sz w:val="20"/>
                <w:szCs w:val="20"/>
              </w:rPr>
            </w:pPr>
            <w:r>
              <w:rPr>
                <w:rFonts w:ascii="Calibri" w:hAnsi="Calibri" w:cs="Calibri"/>
                <w:b/>
                <w:sz w:val="20"/>
                <w:szCs w:val="20"/>
              </w:rPr>
              <w:t>Inclusion goals</w:t>
            </w:r>
          </w:p>
          <w:p w14:paraId="4B028879" w14:textId="77777777" w:rsidR="00655299" w:rsidRDefault="00655299" w:rsidP="00374C85">
            <w:pPr>
              <w:widowControl w:val="0"/>
              <w:autoSpaceDE w:val="0"/>
              <w:autoSpaceDN w:val="0"/>
              <w:adjustRightInd w:val="0"/>
              <w:spacing w:before="120" w:after="120"/>
              <w:rPr>
                <w:rFonts w:ascii="Calibri" w:hAnsi="Calibri" w:cs="Calibri"/>
                <w:b/>
                <w:sz w:val="20"/>
                <w:szCs w:val="20"/>
              </w:rPr>
            </w:pPr>
          </w:p>
          <w:p w14:paraId="068F2136" w14:textId="0DE7B4B4" w:rsidR="00655299" w:rsidRPr="00374C85" w:rsidRDefault="00655299" w:rsidP="00374C85">
            <w:pPr>
              <w:widowControl w:val="0"/>
              <w:autoSpaceDE w:val="0"/>
              <w:autoSpaceDN w:val="0"/>
              <w:adjustRightInd w:val="0"/>
              <w:spacing w:before="120" w:after="120"/>
              <w:rPr>
                <w:rFonts w:ascii="Calibri" w:hAnsi="Calibri" w:cs="Calibri"/>
                <w:b/>
                <w:sz w:val="20"/>
                <w:szCs w:val="20"/>
              </w:rPr>
            </w:pPr>
          </w:p>
        </w:tc>
      </w:tr>
      <w:tr w:rsidR="001E02BA" w14:paraId="4C5F58E8" w14:textId="77777777" w:rsidTr="00374C85">
        <w:tc>
          <w:tcPr>
            <w:tcW w:w="3294" w:type="dxa"/>
          </w:tcPr>
          <w:p w14:paraId="77C61AAA" w14:textId="21FB9151" w:rsidR="002970E2" w:rsidRDefault="002970E2" w:rsidP="002970E2">
            <w:pPr>
              <w:widowControl w:val="0"/>
              <w:autoSpaceDE w:val="0"/>
              <w:autoSpaceDN w:val="0"/>
              <w:adjustRightInd w:val="0"/>
              <w:jc w:val="right"/>
              <w:rPr>
                <w:rFonts w:ascii="Calibri" w:hAnsi="Calibri" w:cs="Calibri"/>
                <w:sz w:val="30"/>
                <w:szCs w:val="30"/>
              </w:rPr>
            </w:pPr>
          </w:p>
          <w:p w14:paraId="05F9E6B8" w14:textId="77777777" w:rsidR="001E02BA" w:rsidRDefault="001E02BA" w:rsidP="002970E2">
            <w:pPr>
              <w:widowControl w:val="0"/>
              <w:autoSpaceDE w:val="0"/>
              <w:autoSpaceDN w:val="0"/>
              <w:adjustRightInd w:val="0"/>
              <w:jc w:val="right"/>
              <w:rPr>
                <w:rFonts w:ascii="Calibri" w:hAnsi="Calibri" w:cs="Calibri"/>
                <w:sz w:val="30"/>
                <w:szCs w:val="30"/>
              </w:rPr>
            </w:pPr>
            <w:r>
              <w:rPr>
                <w:rFonts w:ascii="Calibri" w:hAnsi="Calibri" w:cs="Calibri"/>
                <w:sz w:val="30"/>
                <w:szCs w:val="30"/>
              </w:rPr>
              <w:t>Executive Committee</w:t>
            </w:r>
          </w:p>
        </w:tc>
        <w:tc>
          <w:tcPr>
            <w:tcW w:w="3294" w:type="dxa"/>
            <w:shd w:val="clear" w:color="auto" w:fill="FDE9D9" w:themeFill="accent6" w:themeFillTint="33"/>
          </w:tcPr>
          <w:p w14:paraId="5F14D72A" w14:textId="494FE393" w:rsidR="00374C85" w:rsidRPr="002970E2" w:rsidRDefault="00655299" w:rsidP="00374C85">
            <w:pPr>
              <w:widowControl w:val="0"/>
              <w:autoSpaceDE w:val="0"/>
              <w:autoSpaceDN w:val="0"/>
              <w:adjustRightInd w:val="0"/>
              <w:spacing w:before="120" w:after="120"/>
              <w:rPr>
                <w:rFonts w:ascii="Calibri" w:hAnsi="Calibri" w:cs="Calibri"/>
                <w:sz w:val="20"/>
                <w:szCs w:val="20"/>
              </w:rPr>
            </w:pPr>
            <w:r>
              <w:rPr>
                <w:rFonts w:ascii="Calibri" w:hAnsi="Calibri" w:cs="Calibri"/>
                <w:sz w:val="20"/>
                <w:szCs w:val="20"/>
              </w:rPr>
              <w:t>Use a template for Board reports</w:t>
            </w:r>
          </w:p>
        </w:tc>
        <w:tc>
          <w:tcPr>
            <w:tcW w:w="3294" w:type="dxa"/>
          </w:tcPr>
          <w:p w14:paraId="3D8F5A8C" w14:textId="0D2740CD" w:rsidR="001E02BA" w:rsidRPr="002970E2" w:rsidRDefault="00655299" w:rsidP="00374C85">
            <w:pPr>
              <w:widowControl w:val="0"/>
              <w:autoSpaceDE w:val="0"/>
              <w:autoSpaceDN w:val="0"/>
              <w:adjustRightInd w:val="0"/>
              <w:spacing w:before="120" w:after="120"/>
              <w:rPr>
                <w:rFonts w:ascii="Calibri" w:hAnsi="Calibri" w:cs="Calibri"/>
                <w:sz w:val="20"/>
                <w:szCs w:val="20"/>
              </w:rPr>
            </w:pPr>
            <w:r>
              <w:rPr>
                <w:rFonts w:ascii="Calibri" w:hAnsi="Calibri" w:cs="Calibri"/>
                <w:sz w:val="20"/>
                <w:szCs w:val="20"/>
              </w:rPr>
              <w:t>Look at staffing structure and budget</w:t>
            </w:r>
          </w:p>
        </w:tc>
        <w:tc>
          <w:tcPr>
            <w:tcW w:w="3294" w:type="dxa"/>
          </w:tcPr>
          <w:p w14:paraId="79326339" w14:textId="77777777" w:rsidR="001E02BA" w:rsidRDefault="00655299" w:rsidP="00374C85">
            <w:pPr>
              <w:widowControl w:val="0"/>
              <w:autoSpaceDE w:val="0"/>
              <w:autoSpaceDN w:val="0"/>
              <w:adjustRightInd w:val="0"/>
              <w:spacing w:before="120" w:after="120"/>
              <w:rPr>
                <w:rFonts w:ascii="Calibri" w:hAnsi="Calibri" w:cs="Calibri"/>
                <w:sz w:val="20"/>
                <w:szCs w:val="20"/>
              </w:rPr>
            </w:pPr>
            <w:r>
              <w:rPr>
                <w:rFonts w:ascii="Calibri" w:hAnsi="Calibri" w:cs="Calibri"/>
                <w:sz w:val="20"/>
                <w:szCs w:val="20"/>
              </w:rPr>
              <w:t>Joint meetings with Governance Committee</w:t>
            </w:r>
          </w:p>
          <w:p w14:paraId="3F91831A" w14:textId="35EDA727" w:rsidR="00655299" w:rsidRPr="002970E2" w:rsidRDefault="00655299" w:rsidP="00374C85">
            <w:pPr>
              <w:widowControl w:val="0"/>
              <w:autoSpaceDE w:val="0"/>
              <w:autoSpaceDN w:val="0"/>
              <w:adjustRightInd w:val="0"/>
              <w:spacing w:before="120" w:after="120"/>
              <w:rPr>
                <w:rFonts w:ascii="Calibri" w:hAnsi="Calibri" w:cs="Calibri"/>
                <w:sz w:val="20"/>
                <w:szCs w:val="20"/>
              </w:rPr>
            </w:pPr>
          </w:p>
        </w:tc>
      </w:tr>
      <w:tr w:rsidR="001E02BA" w14:paraId="0A381911" w14:textId="77777777" w:rsidTr="00374C85">
        <w:tc>
          <w:tcPr>
            <w:tcW w:w="3294" w:type="dxa"/>
          </w:tcPr>
          <w:p w14:paraId="3D5EF196" w14:textId="1D157CAB" w:rsidR="00834CAE" w:rsidRDefault="00834CAE" w:rsidP="002970E2">
            <w:pPr>
              <w:widowControl w:val="0"/>
              <w:autoSpaceDE w:val="0"/>
              <w:autoSpaceDN w:val="0"/>
              <w:adjustRightInd w:val="0"/>
              <w:jc w:val="right"/>
              <w:rPr>
                <w:rFonts w:ascii="Calibri" w:hAnsi="Calibri" w:cs="Calibri"/>
                <w:sz w:val="30"/>
                <w:szCs w:val="30"/>
              </w:rPr>
            </w:pPr>
          </w:p>
          <w:p w14:paraId="00E29BAB" w14:textId="77777777" w:rsidR="001E02BA" w:rsidRDefault="001E02BA" w:rsidP="002970E2">
            <w:pPr>
              <w:widowControl w:val="0"/>
              <w:autoSpaceDE w:val="0"/>
              <w:autoSpaceDN w:val="0"/>
              <w:adjustRightInd w:val="0"/>
              <w:jc w:val="right"/>
              <w:rPr>
                <w:rFonts w:ascii="Calibri" w:hAnsi="Calibri" w:cs="Calibri"/>
                <w:sz w:val="30"/>
                <w:szCs w:val="30"/>
              </w:rPr>
            </w:pPr>
            <w:r>
              <w:rPr>
                <w:rFonts w:ascii="Calibri" w:hAnsi="Calibri" w:cs="Calibri"/>
                <w:sz w:val="30"/>
                <w:szCs w:val="30"/>
              </w:rPr>
              <w:t>Governance Committee</w:t>
            </w:r>
          </w:p>
        </w:tc>
        <w:tc>
          <w:tcPr>
            <w:tcW w:w="3294" w:type="dxa"/>
          </w:tcPr>
          <w:p w14:paraId="107AAB5E" w14:textId="1A16340F" w:rsidR="00374C85" w:rsidRPr="00834CAE" w:rsidRDefault="00655299" w:rsidP="00374C85">
            <w:pPr>
              <w:widowControl w:val="0"/>
              <w:autoSpaceDE w:val="0"/>
              <w:autoSpaceDN w:val="0"/>
              <w:adjustRightInd w:val="0"/>
              <w:spacing w:before="120" w:after="120"/>
              <w:rPr>
                <w:rFonts w:ascii="Calibri" w:hAnsi="Calibri" w:cs="Calibri"/>
                <w:sz w:val="20"/>
                <w:szCs w:val="20"/>
              </w:rPr>
            </w:pPr>
            <w:r>
              <w:rPr>
                <w:rFonts w:ascii="Calibri" w:hAnsi="Calibri" w:cs="Calibri"/>
                <w:sz w:val="20"/>
                <w:szCs w:val="20"/>
              </w:rPr>
              <w:t>Goal to define ideal balance of Board members skills and attributes</w:t>
            </w:r>
          </w:p>
        </w:tc>
        <w:tc>
          <w:tcPr>
            <w:tcW w:w="3294" w:type="dxa"/>
          </w:tcPr>
          <w:p w14:paraId="037E9CB7" w14:textId="55C717F7" w:rsidR="001E02BA" w:rsidRPr="00834CAE" w:rsidRDefault="00655299" w:rsidP="00374C85">
            <w:pPr>
              <w:widowControl w:val="0"/>
              <w:autoSpaceDE w:val="0"/>
              <w:autoSpaceDN w:val="0"/>
              <w:adjustRightInd w:val="0"/>
              <w:spacing w:before="120" w:after="120"/>
              <w:rPr>
                <w:rFonts w:ascii="Calibri" w:hAnsi="Calibri" w:cs="Calibri"/>
                <w:sz w:val="20"/>
                <w:szCs w:val="20"/>
              </w:rPr>
            </w:pPr>
            <w:r>
              <w:rPr>
                <w:rFonts w:ascii="Calibri" w:hAnsi="Calibri" w:cs="Calibri"/>
                <w:sz w:val="20"/>
                <w:szCs w:val="20"/>
              </w:rPr>
              <w:t>Profile of current Board</w:t>
            </w:r>
            <w:r w:rsidR="00834CAE">
              <w:rPr>
                <w:rFonts w:ascii="Calibri" w:hAnsi="Calibri" w:cs="Calibri"/>
                <w:sz w:val="20"/>
                <w:szCs w:val="20"/>
              </w:rPr>
              <w:t xml:space="preserve"> </w:t>
            </w:r>
          </w:p>
        </w:tc>
        <w:tc>
          <w:tcPr>
            <w:tcW w:w="3294" w:type="dxa"/>
            <w:shd w:val="clear" w:color="auto" w:fill="EAF1DD" w:themeFill="accent3" w:themeFillTint="33"/>
          </w:tcPr>
          <w:p w14:paraId="60BBF1D2" w14:textId="77777777" w:rsidR="001E02BA" w:rsidRDefault="00655299" w:rsidP="00374C85">
            <w:pPr>
              <w:widowControl w:val="0"/>
              <w:autoSpaceDE w:val="0"/>
              <w:autoSpaceDN w:val="0"/>
              <w:adjustRightInd w:val="0"/>
              <w:spacing w:before="120" w:after="120"/>
              <w:rPr>
                <w:rFonts w:ascii="Calibri" w:hAnsi="Calibri" w:cs="Calibri"/>
                <w:sz w:val="20"/>
                <w:szCs w:val="20"/>
              </w:rPr>
            </w:pPr>
            <w:r>
              <w:rPr>
                <w:rFonts w:ascii="Calibri" w:hAnsi="Calibri" w:cs="Calibri"/>
                <w:sz w:val="20"/>
                <w:szCs w:val="20"/>
              </w:rPr>
              <w:t>Discuss training to support inclusion on the Board</w:t>
            </w:r>
          </w:p>
          <w:p w14:paraId="2B4ED46D" w14:textId="51EF3473" w:rsidR="00655299" w:rsidRPr="00834CAE" w:rsidRDefault="00655299" w:rsidP="00374C85">
            <w:pPr>
              <w:widowControl w:val="0"/>
              <w:autoSpaceDE w:val="0"/>
              <w:autoSpaceDN w:val="0"/>
              <w:adjustRightInd w:val="0"/>
              <w:spacing w:before="120" w:after="120"/>
              <w:rPr>
                <w:rFonts w:ascii="Calibri" w:hAnsi="Calibri" w:cs="Calibri"/>
                <w:sz w:val="20"/>
                <w:szCs w:val="20"/>
              </w:rPr>
            </w:pPr>
          </w:p>
        </w:tc>
      </w:tr>
      <w:tr w:rsidR="001E02BA" w14:paraId="390084E6" w14:textId="77777777" w:rsidTr="002B0B90">
        <w:trPr>
          <w:trHeight w:val="1151"/>
        </w:trPr>
        <w:tc>
          <w:tcPr>
            <w:tcW w:w="3294" w:type="dxa"/>
          </w:tcPr>
          <w:p w14:paraId="7E66DA5C" w14:textId="25390186" w:rsidR="00834CAE" w:rsidRDefault="00834CAE" w:rsidP="002970E2">
            <w:pPr>
              <w:widowControl w:val="0"/>
              <w:autoSpaceDE w:val="0"/>
              <w:autoSpaceDN w:val="0"/>
              <w:adjustRightInd w:val="0"/>
              <w:jc w:val="right"/>
              <w:rPr>
                <w:rFonts w:ascii="Calibri" w:hAnsi="Calibri" w:cs="Calibri"/>
                <w:sz w:val="30"/>
                <w:szCs w:val="30"/>
              </w:rPr>
            </w:pPr>
          </w:p>
          <w:p w14:paraId="25264EE2" w14:textId="77777777" w:rsidR="001E02BA" w:rsidRDefault="001E02BA" w:rsidP="002970E2">
            <w:pPr>
              <w:widowControl w:val="0"/>
              <w:autoSpaceDE w:val="0"/>
              <w:autoSpaceDN w:val="0"/>
              <w:adjustRightInd w:val="0"/>
              <w:jc w:val="right"/>
              <w:rPr>
                <w:rFonts w:ascii="Calibri" w:hAnsi="Calibri" w:cs="Calibri"/>
                <w:sz w:val="30"/>
                <w:szCs w:val="30"/>
              </w:rPr>
            </w:pPr>
            <w:r>
              <w:rPr>
                <w:rFonts w:ascii="Calibri" w:hAnsi="Calibri" w:cs="Calibri"/>
                <w:sz w:val="30"/>
                <w:szCs w:val="30"/>
              </w:rPr>
              <w:t>Camp Committee</w:t>
            </w:r>
          </w:p>
        </w:tc>
        <w:tc>
          <w:tcPr>
            <w:tcW w:w="3294" w:type="dxa"/>
          </w:tcPr>
          <w:p w14:paraId="0DD7756B" w14:textId="32A17E01" w:rsidR="001E02BA" w:rsidRPr="00834CAE" w:rsidRDefault="00655299" w:rsidP="00374C85">
            <w:pPr>
              <w:widowControl w:val="0"/>
              <w:autoSpaceDE w:val="0"/>
              <w:autoSpaceDN w:val="0"/>
              <w:adjustRightInd w:val="0"/>
              <w:spacing w:before="120" w:after="120"/>
              <w:rPr>
                <w:rFonts w:ascii="Calibri" w:hAnsi="Calibri" w:cs="Calibri"/>
                <w:sz w:val="20"/>
                <w:szCs w:val="20"/>
              </w:rPr>
            </w:pPr>
            <w:r>
              <w:rPr>
                <w:rFonts w:ascii="Calibri" w:hAnsi="Calibri" w:cs="Calibri"/>
                <w:sz w:val="20"/>
                <w:szCs w:val="20"/>
              </w:rPr>
              <w:t>Organization of the committee goal</w:t>
            </w:r>
          </w:p>
        </w:tc>
        <w:tc>
          <w:tcPr>
            <w:tcW w:w="3294" w:type="dxa"/>
            <w:shd w:val="clear" w:color="auto" w:fill="EAF1DD" w:themeFill="accent3" w:themeFillTint="33"/>
          </w:tcPr>
          <w:p w14:paraId="72ADD49F" w14:textId="6315F699" w:rsidR="001E02BA" w:rsidRPr="00834CAE" w:rsidRDefault="00655299" w:rsidP="00374C85">
            <w:pPr>
              <w:widowControl w:val="0"/>
              <w:autoSpaceDE w:val="0"/>
              <w:autoSpaceDN w:val="0"/>
              <w:adjustRightInd w:val="0"/>
              <w:spacing w:before="120" w:after="120"/>
              <w:rPr>
                <w:rFonts w:ascii="Calibri" w:hAnsi="Calibri" w:cs="Calibri"/>
                <w:sz w:val="20"/>
                <w:szCs w:val="20"/>
              </w:rPr>
            </w:pPr>
            <w:r>
              <w:rPr>
                <w:rFonts w:ascii="Calibri" w:hAnsi="Calibri" w:cs="Calibri"/>
                <w:sz w:val="20"/>
                <w:szCs w:val="20"/>
              </w:rPr>
              <w:t>Inclusion goal</w:t>
            </w:r>
          </w:p>
        </w:tc>
        <w:tc>
          <w:tcPr>
            <w:tcW w:w="3294" w:type="dxa"/>
            <w:shd w:val="clear" w:color="auto" w:fill="FDE9D9" w:themeFill="accent6" w:themeFillTint="33"/>
          </w:tcPr>
          <w:p w14:paraId="7ADE30BC" w14:textId="6310B5D1" w:rsidR="001E02BA" w:rsidRPr="00834CAE" w:rsidRDefault="00655299" w:rsidP="002B0B90">
            <w:pPr>
              <w:spacing w:before="120"/>
              <w:rPr>
                <w:sz w:val="20"/>
                <w:szCs w:val="20"/>
              </w:rPr>
            </w:pPr>
            <w:r>
              <w:rPr>
                <w:rFonts w:ascii="Calibri" w:hAnsi="Calibri" w:cs="Calibri"/>
                <w:sz w:val="20"/>
                <w:szCs w:val="20"/>
              </w:rPr>
              <w:t xml:space="preserve">Communication goal </w:t>
            </w:r>
          </w:p>
        </w:tc>
      </w:tr>
      <w:tr w:rsidR="001E02BA" w14:paraId="39AA6E9C" w14:textId="77777777" w:rsidTr="00374C85">
        <w:tc>
          <w:tcPr>
            <w:tcW w:w="3294" w:type="dxa"/>
          </w:tcPr>
          <w:p w14:paraId="4AD3F794" w14:textId="77777777" w:rsidR="00834CAE" w:rsidRDefault="00834CAE" w:rsidP="002970E2">
            <w:pPr>
              <w:widowControl w:val="0"/>
              <w:autoSpaceDE w:val="0"/>
              <w:autoSpaceDN w:val="0"/>
              <w:adjustRightInd w:val="0"/>
              <w:jc w:val="right"/>
              <w:rPr>
                <w:rFonts w:ascii="Calibri" w:hAnsi="Calibri" w:cs="Calibri"/>
                <w:sz w:val="30"/>
                <w:szCs w:val="30"/>
              </w:rPr>
            </w:pPr>
          </w:p>
          <w:p w14:paraId="63F734E8" w14:textId="77777777" w:rsidR="001E02BA" w:rsidRDefault="001E02BA" w:rsidP="002970E2">
            <w:pPr>
              <w:widowControl w:val="0"/>
              <w:autoSpaceDE w:val="0"/>
              <w:autoSpaceDN w:val="0"/>
              <w:adjustRightInd w:val="0"/>
              <w:jc w:val="right"/>
              <w:rPr>
                <w:rFonts w:ascii="Calibri" w:hAnsi="Calibri" w:cs="Calibri"/>
                <w:sz w:val="30"/>
                <w:szCs w:val="30"/>
              </w:rPr>
            </w:pPr>
            <w:r>
              <w:rPr>
                <w:rFonts w:ascii="Calibri" w:hAnsi="Calibri" w:cs="Calibri"/>
                <w:sz w:val="30"/>
                <w:szCs w:val="30"/>
              </w:rPr>
              <w:t>Development Committee</w:t>
            </w:r>
          </w:p>
        </w:tc>
        <w:tc>
          <w:tcPr>
            <w:tcW w:w="3294" w:type="dxa"/>
          </w:tcPr>
          <w:p w14:paraId="5C0D9A3A" w14:textId="2459230B" w:rsidR="00374C85" w:rsidRPr="00C144E6" w:rsidRDefault="00655299" w:rsidP="00374C85">
            <w:pPr>
              <w:widowControl w:val="0"/>
              <w:autoSpaceDE w:val="0"/>
              <w:autoSpaceDN w:val="0"/>
              <w:adjustRightInd w:val="0"/>
              <w:spacing w:before="120" w:after="120"/>
              <w:rPr>
                <w:rFonts w:ascii="Calibri" w:hAnsi="Calibri" w:cs="Calibri"/>
                <w:sz w:val="20"/>
                <w:szCs w:val="20"/>
              </w:rPr>
            </w:pPr>
            <w:r>
              <w:rPr>
                <w:rFonts w:ascii="Calibri" w:hAnsi="Calibri" w:cs="Calibri"/>
                <w:sz w:val="20"/>
                <w:szCs w:val="20"/>
              </w:rPr>
              <w:t xml:space="preserve">Improve systems for annual fundraising </w:t>
            </w:r>
          </w:p>
        </w:tc>
        <w:tc>
          <w:tcPr>
            <w:tcW w:w="3294" w:type="dxa"/>
            <w:shd w:val="clear" w:color="auto" w:fill="E5DFEC" w:themeFill="accent4" w:themeFillTint="33"/>
          </w:tcPr>
          <w:p w14:paraId="10E291F8" w14:textId="06E01DD0" w:rsidR="00BF0E17" w:rsidRPr="00C144E6" w:rsidRDefault="00655299" w:rsidP="00374C85">
            <w:pPr>
              <w:widowControl w:val="0"/>
              <w:autoSpaceDE w:val="0"/>
              <w:autoSpaceDN w:val="0"/>
              <w:adjustRightInd w:val="0"/>
              <w:spacing w:before="120" w:after="120"/>
              <w:rPr>
                <w:rFonts w:ascii="Calibri" w:hAnsi="Calibri" w:cs="Calibri"/>
                <w:sz w:val="20"/>
                <w:szCs w:val="20"/>
              </w:rPr>
            </w:pPr>
            <w:r>
              <w:rPr>
                <w:rFonts w:ascii="Calibri" w:hAnsi="Calibri" w:cs="Calibri"/>
                <w:sz w:val="20"/>
                <w:szCs w:val="20"/>
              </w:rPr>
              <w:t xml:space="preserve">Capital Campaign fundraising </w:t>
            </w:r>
          </w:p>
          <w:p w14:paraId="5F0683F9" w14:textId="77777777" w:rsidR="001E02BA" w:rsidRPr="00C144E6" w:rsidRDefault="001E02BA" w:rsidP="00374C85">
            <w:pPr>
              <w:widowControl w:val="0"/>
              <w:autoSpaceDE w:val="0"/>
              <w:autoSpaceDN w:val="0"/>
              <w:adjustRightInd w:val="0"/>
              <w:spacing w:before="120" w:after="120"/>
              <w:rPr>
                <w:rFonts w:ascii="Calibri" w:hAnsi="Calibri" w:cs="Calibri"/>
                <w:sz w:val="20"/>
                <w:szCs w:val="20"/>
              </w:rPr>
            </w:pPr>
          </w:p>
        </w:tc>
        <w:tc>
          <w:tcPr>
            <w:tcW w:w="3294" w:type="dxa"/>
          </w:tcPr>
          <w:p w14:paraId="1801E018" w14:textId="7C5B2F16" w:rsidR="00BF0E17" w:rsidRPr="00C144E6" w:rsidRDefault="00655299" w:rsidP="00374C85">
            <w:pPr>
              <w:widowControl w:val="0"/>
              <w:autoSpaceDE w:val="0"/>
              <w:autoSpaceDN w:val="0"/>
              <w:adjustRightInd w:val="0"/>
              <w:spacing w:before="120" w:after="120"/>
              <w:rPr>
                <w:rFonts w:ascii="Calibri" w:hAnsi="Calibri" w:cs="Calibri"/>
                <w:sz w:val="20"/>
                <w:szCs w:val="20"/>
              </w:rPr>
            </w:pPr>
            <w:r>
              <w:rPr>
                <w:rFonts w:ascii="Calibri" w:hAnsi="Calibri" w:cs="Calibri"/>
                <w:sz w:val="20"/>
                <w:szCs w:val="20"/>
              </w:rPr>
              <w:t>Grants</w:t>
            </w:r>
          </w:p>
          <w:p w14:paraId="1AFEBD22" w14:textId="77777777" w:rsidR="001E02BA" w:rsidRPr="00C144E6" w:rsidRDefault="001E02BA" w:rsidP="00374C85">
            <w:pPr>
              <w:widowControl w:val="0"/>
              <w:autoSpaceDE w:val="0"/>
              <w:autoSpaceDN w:val="0"/>
              <w:adjustRightInd w:val="0"/>
              <w:spacing w:before="120" w:after="120"/>
              <w:rPr>
                <w:rFonts w:ascii="Calibri" w:hAnsi="Calibri" w:cs="Calibri"/>
                <w:sz w:val="20"/>
                <w:szCs w:val="20"/>
              </w:rPr>
            </w:pPr>
          </w:p>
        </w:tc>
      </w:tr>
      <w:tr w:rsidR="001E02BA" w14:paraId="5CEACAC8" w14:textId="77777777" w:rsidTr="002B0B90">
        <w:trPr>
          <w:trHeight w:val="1340"/>
        </w:trPr>
        <w:tc>
          <w:tcPr>
            <w:tcW w:w="3294" w:type="dxa"/>
          </w:tcPr>
          <w:p w14:paraId="7888981E" w14:textId="77777777" w:rsidR="00C144E6" w:rsidRDefault="00C144E6" w:rsidP="002970E2">
            <w:pPr>
              <w:widowControl w:val="0"/>
              <w:autoSpaceDE w:val="0"/>
              <w:autoSpaceDN w:val="0"/>
              <w:adjustRightInd w:val="0"/>
              <w:jc w:val="right"/>
              <w:rPr>
                <w:rFonts w:ascii="Calibri" w:hAnsi="Calibri" w:cs="Calibri"/>
                <w:sz w:val="30"/>
                <w:szCs w:val="30"/>
              </w:rPr>
            </w:pPr>
          </w:p>
          <w:p w14:paraId="5A62256C" w14:textId="77777777" w:rsidR="001E02BA" w:rsidRDefault="001E02BA" w:rsidP="002970E2">
            <w:pPr>
              <w:widowControl w:val="0"/>
              <w:autoSpaceDE w:val="0"/>
              <w:autoSpaceDN w:val="0"/>
              <w:adjustRightInd w:val="0"/>
              <w:jc w:val="right"/>
              <w:rPr>
                <w:rFonts w:ascii="Calibri" w:hAnsi="Calibri" w:cs="Calibri"/>
                <w:sz w:val="30"/>
                <w:szCs w:val="30"/>
              </w:rPr>
            </w:pPr>
            <w:r>
              <w:rPr>
                <w:rFonts w:ascii="Calibri" w:hAnsi="Calibri" w:cs="Calibri"/>
                <w:sz w:val="30"/>
                <w:szCs w:val="30"/>
              </w:rPr>
              <w:t>Finance Committee</w:t>
            </w:r>
          </w:p>
        </w:tc>
        <w:tc>
          <w:tcPr>
            <w:tcW w:w="3294" w:type="dxa"/>
            <w:shd w:val="clear" w:color="auto" w:fill="EAF1DD" w:themeFill="accent3" w:themeFillTint="33"/>
          </w:tcPr>
          <w:p w14:paraId="4AC522E9" w14:textId="5EB5D3D0" w:rsidR="001E02BA" w:rsidRPr="00C144E6" w:rsidRDefault="00655299" w:rsidP="002B0B90">
            <w:pPr>
              <w:widowControl w:val="0"/>
              <w:autoSpaceDE w:val="0"/>
              <w:autoSpaceDN w:val="0"/>
              <w:adjustRightInd w:val="0"/>
              <w:spacing w:before="120" w:after="120"/>
              <w:rPr>
                <w:rFonts w:ascii="Calibri" w:hAnsi="Calibri" w:cs="Calibri"/>
                <w:sz w:val="20"/>
                <w:szCs w:val="20"/>
              </w:rPr>
            </w:pPr>
            <w:r>
              <w:rPr>
                <w:rFonts w:ascii="Calibri" w:hAnsi="Calibri" w:cs="Calibri"/>
                <w:sz w:val="20"/>
                <w:szCs w:val="20"/>
              </w:rPr>
              <w:t>Inclusion goal</w:t>
            </w:r>
            <w:r w:rsidR="00C144E6" w:rsidRPr="00C144E6">
              <w:rPr>
                <w:rFonts w:ascii="Calibri" w:hAnsi="Calibri" w:cs="Calibri"/>
                <w:sz w:val="20"/>
                <w:szCs w:val="20"/>
              </w:rPr>
              <w:t xml:space="preserve"> </w:t>
            </w:r>
          </w:p>
        </w:tc>
        <w:tc>
          <w:tcPr>
            <w:tcW w:w="3294" w:type="dxa"/>
            <w:shd w:val="clear" w:color="auto" w:fill="FDE9D9" w:themeFill="accent6" w:themeFillTint="33"/>
          </w:tcPr>
          <w:p w14:paraId="07D92828" w14:textId="3B56C8E4" w:rsidR="00BF0E17" w:rsidRPr="00C144E6" w:rsidRDefault="00655299" w:rsidP="00374C85">
            <w:pPr>
              <w:widowControl w:val="0"/>
              <w:autoSpaceDE w:val="0"/>
              <w:autoSpaceDN w:val="0"/>
              <w:adjustRightInd w:val="0"/>
              <w:spacing w:before="120" w:after="120"/>
              <w:rPr>
                <w:rFonts w:ascii="Calibri" w:hAnsi="Calibri" w:cs="Calibri"/>
                <w:sz w:val="20"/>
                <w:szCs w:val="20"/>
              </w:rPr>
            </w:pPr>
            <w:r>
              <w:rPr>
                <w:rFonts w:ascii="Calibri" w:hAnsi="Calibri" w:cs="Calibri"/>
                <w:sz w:val="20"/>
                <w:szCs w:val="20"/>
              </w:rPr>
              <w:t>Reporting goal to the Board</w:t>
            </w:r>
          </w:p>
          <w:p w14:paraId="30E6330A" w14:textId="77777777" w:rsidR="001E02BA" w:rsidRPr="00C144E6" w:rsidRDefault="001E02BA" w:rsidP="00374C85">
            <w:pPr>
              <w:widowControl w:val="0"/>
              <w:autoSpaceDE w:val="0"/>
              <w:autoSpaceDN w:val="0"/>
              <w:adjustRightInd w:val="0"/>
              <w:spacing w:before="120" w:after="120"/>
              <w:rPr>
                <w:rFonts w:ascii="Calibri" w:hAnsi="Calibri" w:cs="Calibri"/>
                <w:sz w:val="20"/>
                <w:szCs w:val="20"/>
              </w:rPr>
            </w:pPr>
          </w:p>
        </w:tc>
        <w:tc>
          <w:tcPr>
            <w:tcW w:w="3294" w:type="dxa"/>
          </w:tcPr>
          <w:p w14:paraId="0A40DC6E" w14:textId="561C939D" w:rsidR="00BF0E17" w:rsidRPr="00C144E6" w:rsidRDefault="00655299" w:rsidP="00374C85">
            <w:pPr>
              <w:widowControl w:val="0"/>
              <w:autoSpaceDE w:val="0"/>
              <w:autoSpaceDN w:val="0"/>
              <w:adjustRightInd w:val="0"/>
              <w:spacing w:before="120" w:after="120"/>
              <w:rPr>
                <w:rFonts w:ascii="Calibri" w:hAnsi="Calibri" w:cs="Calibri"/>
                <w:sz w:val="20"/>
                <w:szCs w:val="20"/>
              </w:rPr>
            </w:pPr>
            <w:r>
              <w:rPr>
                <w:rFonts w:ascii="Calibri" w:hAnsi="Calibri" w:cs="Calibri"/>
                <w:sz w:val="20"/>
                <w:szCs w:val="20"/>
              </w:rPr>
              <w:t>Timing of the budget review goal</w:t>
            </w:r>
          </w:p>
          <w:p w14:paraId="75551A9C" w14:textId="77777777" w:rsidR="001E02BA" w:rsidRPr="00C144E6" w:rsidRDefault="001E02BA" w:rsidP="00374C85">
            <w:pPr>
              <w:widowControl w:val="0"/>
              <w:autoSpaceDE w:val="0"/>
              <w:autoSpaceDN w:val="0"/>
              <w:adjustRightInd w:val="0"/>
              <w:spacing w:before="120" w:after="120"/>
              <w:rPr>
                <w:rFonts w:ascii="Calibri" w:hAnsi="Calibri" w:cs="Calibri"/>
                <w:sz w:val="20"/>
                <w:szCs w:val="20"/>
              </w:rPr>
            </w:pPr>
          </w:p>
        </w:tc>
      </w:tr>
    </w:tbl>
    <w:p w14:paraId="7A540BEC" w14:textId="77777777" w:rsidR="00035A03" w:rsidRDefault="00035A03" w:rsidP="002B0B90">
      <w:pPr>
        <w:widowControl w:val="0"/>
        <w:autoSpaceDE w:val="0"/>
        <w:autoSpaceDN w:val="0"/>
        <w:adjustRightInd w:val="0"/>
        <w:rPr>
          <w:rFonts w:ascii="Calibri" w:hAnsi="Calibri" w:cs="Calibri"/>
          <w:sz w:val="30"/>
          <w:szCs w:val="30"/>
        </w:rPr>
      </w:pPr>
    </w:p>
    <w:sectPr w:rsidR="00035A03" w:rsidSect="00374C85">
      <w:headerReference w:type="even" r:id="rId8"/>
      <w:headerReference w:type="default" r:id="rId9"/>
      <w:footerReference w:type="even" r:id="rId10"/>
      <w:footerReference w:type="default" r:id="rId11"/>
      <w:headerReference w:type="first" r:id="rId12"/>
      <w:footerReference w:type="first" r:id="rId13"/>
      <w:pgSz w:w="15840" w:h="12240" w:orient="landscape"/>
      <w:pgMar w:top="1530" w:right="1440" w:bottom="1800" w:left="1440" w:header="720" w:footer="7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449E4" w14:textId="77777777" w:rsidR="00821597" w:rsidRDefault="00821597" w:rsidP="00035A03">
      <w:r>
        <w:separator/>
      </w:r>
    </w:p>
  </w:endnote>
  <w:endnote w:type="continuationSeparator" w:id="0">
    <w:p w14:paraId="5EB12840" w14:textId="77777777" w:rsidR="00821597" w:rsidRDefault="00821597" w:rsidP="00035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AA087" w14:textId="77777777" w:rsidR="00655299" w:rsidRDefault="006552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1BC08" w14:textId="77777777" w:rsidR="00374C85" w:rsidRDefault="00374C85" w:rsidP="00374C85">
    <w:pPr>
      <w:pStyle w:val="Footer"/>
      <w:jc w:val="center"/>
      <w:rPr>
        <w:rFonts w:asciiTheme="majorHAnsi" w:hAnsiTheme="majorHAnsi"/>
      </w:rPr>
    </w:pPr>
    <w:r w:rsidRPr="001E02BA">
      <w:rPr>
        <w:rFonts w:asciiTheme="majorHAnsi" w:hAnsiTheme="majorHAnsi"/>
        <w:sz w:val="36"/>
        <w:szCs w:val="36"/>
      </w:rPr>
      <w:t xml:space="preserve">What does </w:t>
    </w:r>
    <w:r>
      <w:rPr>
        <w:rFonts w:asciiTheme="majorHAnsi" w:hAnsiTheme="majorHAnsi"/>
        <w:sz w:val="36"/>
        <w:szCs w:val="36"/>
      </w:rPr>
      <w:t xml:space="preserve">2014 </w:t>
    </w:r>
    <w:r w:rsidRPr="001E02BA">
      <w:rPr>
        <w:rFonts w:asciiTheme="majorHAnsi" w:hAnsiTheme="majorHAnsi"/>
        <w:sz w:val="36"/>
        <w:szCs w:val="36"/>
      </w:rPr>
      <w:t>success look like?</w:t>
    </w:r>
  </w:p>
  <w:p w14:paraId="34263DCA" w14:textId="3063D57C" w:rsidR="00655299" w:rsidRDefault="00655299">
    <w:r>
      <w:t xml:space="preserve">(6 expected outcomes for what would be different at the end of the year if all of the above was accomplished)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F3AC7" w14:textId="77777777" w:rsidR="00655299" w:rsidRDefault="006552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BF75F" w14:textId="77777777" w:rsidR="00821597" w:rsidRDefault="00821597" w:rsidP="00035A03">
      <w:r>
        <w:separator/>
      </w:r>
    </w:p>
  </w:footnote>
  <w:footnote w:type="continuationSeparator" w:id="0">
    <w:p w14:paraId="351F1421" w14:textId="77777777" w:rsidR="00821597" w:rsidRDefault="00821597" w:rsidP="00035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619D1" w14:textId="28B8B596" w:rsidR="00655299" w:rsidRDefault="00821597">
    <w:pPr>
      <w:pStyle w:val="Header"/>
    </w:pPr>
    <w:r>
      <w:rPr>
        <w:noProof/>
        <w:lang w:eastAsia="en-US"/>
      </w:rPr>
      <w:pict w14:anchorId="22516C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3.45pt;height:104.65pt;rotation:315;z-index:-251655168;mso-wrap-edited:f;mso-position-horizontal:center;mso-position-horizontal-relative:margin;mso-position-vertical:center;mso-position-vertical-relative:margin" wrapcoords="20362 11571 19681 11571 18165 5091 17793 4011 17608 4782 16215 4782 16153 5091 16277 8485 16401 9257 16370 12342 14853 5245 14389 3702 14111 4782 13925 4937 13925 5400 14142 8485 13244 5554 12811 4320 12687 4782 11573 4782 11480 5245 11759 7097 11140 5091 10738 4165 10583 4782 10397 4782 10304 5245 10181 6325 9964 8640 8912 5091 8633 4320 8510 4782 8138 4937 8107 5400 8324 7405 8324 10645 6869 4937 6591 4011 6436 4937 6003 9874 5044 5245 4518 3702 4208 4628 3713 5400 3682 5554 3311 8022 4053 13885 4456 16045 3775 14657 3465 14040 3187 15428 3930 20211 1732 10337 1454 11571 1144 11725 1083 11880 1083 12651 1237 13577 1268 13731 1856 13577 5786 29468 4146 17742 4765 17434 5539 17742 6220 17434 6096 13731 6838 17125 7365 18514 7643 17742 8912 17434 8912 17434 8695 12960 9376 15891 10181 18514 10428 17742 11821 17742 12502 17434 12254 12805 12811 12342 13770 16971 14358 18668 14637 17742 15256 17588 15534 17742 15782 17434 15936 17125 16617 17897 16741 17742 18041 17742 18103 17434 18165 14502 17948 11571 17731 9257 17422 7097 18041 8177 18165 7560 19062 11880 19867 14502 20052 13577 20362 13577 20485 13268 20485 12188 20362 11571" fillcolor="silver" stroked="f">
          <v:fill opacity="35389f"/>
          <v:textpath style="font-family:&quot;Cambria&quot;;font-size:1pt" string=" - SAMPLE -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94032" w14:textId="4BF9E156" w:rsidR="00374C85" w:rsidRPr="00035A03" w:rsidRDefault="00821597">
    <w:pPr>
      <w:pStyle w:val="Header"/>
      <w:rPr>
        <w:sz w:val="52"/>
        <w:szCs w:val="52"/>
      </w:rPr>
    </w:pPr>
    <w:r>
      <w:rPr>
        <w:noProof/>
        <w:lang w:eastAsia="en-US"/>
      </w:rPr>
      <w:pict w14:anchorId="19B413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13.95pt;margin-top:175.7pt;width:523.45pt;height:104.65pt;rotation:315;z-index:-251657216;mso-wrap-edited:f;mso-position-horizontal-relative:margin;mso-position-vertical-relative:margin" wrapcoords="20362 11571 19681 11571 18165 5091 17793 4011 17608 4782 16215 4782 16153 5091 16277 8485 16401 9257 16370 12342 14853 5245 14389 3702 14111 4782 13925 4937 13925 5400 14142 8485 13244 5554 12811 4320 12687 4782 11573 4782 11480 5245 11759 7097 11140 5091 10738 4165 10583 4782 10397 4782 10304 5245 10181 6325 9964 8640 8912 5091 8633 4320 8510 4782 8138 4937 8107 5400 8324 7405 8324 10645 6869 4937 6591 4011 6436 4937 6003 9874 5044 5245 4518 3702 4208 4628 3713 5400 3682 5554 3311 8022 4053 13885 4456 16045 3775 14657 3465 14040 3187 15428 3930 20211 1732 10337 1454 11571 1144 11725 1083 11880 1083 12651 1237 13577 1268 13731 1856 13577 5786 29468 4146 17742 4765 17434 5539 17742 6220 17434 6096 13731 6838 17125 7365 18514 7643 17742 8912 17434 8912 17434 8695 12960 9376 15891 10181 18514 10428 17742 11821 17742 12502 17434 12254 12805 12811 12342 13770 16971 14358 18668 14637 17742 15256 17588 15534 17742 15782 17434 15936 17125 16617 17897 16741 17742 18041 17742 18103 17434 18165 14502 17948 11571 17731 9257 17422 7097 18041 8177 18165 7560 19062 11880 19867 14502 20052 13577 20362 13577 20485 13268 20485 12188 20362 11571" fillcolor="silver" stroked="f">
          <v:fill opacity="35389f"/>
          <v:textpath style="font-family:&quot;Cambria&quot;;font-size:1pt" string=" - SAMPLE - "/>
          <w10:wrap anchorx="margin" anchory="margin"/>
        </v:shape>
      </w:pict>
    </w:r>
    <w:r w:rsidR="00374C85">
      <w:rPr>
        <w:sz w:val="52"/>
        <w:szCs w:val="52"/>
      </w:rPr>
      <w:t>Ca</w:t>
    </w:r>
    <w:r w:rsidR="000E32BF">
      <w:rPr>
        <w:sz w:val="52"/>
        <w:szCs w:val="52"/>
      </w:rPr>
      <w:t xml:space="preserve">mp Gilboa Board Goals for </w:t>
    </w:r>
    <w:r w:rsidR="000E32BF">
      <w:rPr>
        <w:sz w:val="52"/>
        <w:szCs w:val="52"/>
      </w:rPr>
      <w:t>2014</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EB6E5" w14:textId="6E873E88" w:rsidR="00655299" w:rsidRDefault="00821597">
    <w:pPr>
      <w:pStyle w:val="Header"/>
    </w:pPr>
    <w:r>
      <w:rPr>
        <w:noProof/>
        <w:lang w:eastAsia="en-US"/>
      </w:rPr>
      <w:pict w14:anchorId="73B129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23.45pt;height:104.65pt;rotation:315;z-index:-251653120;mso-wrap-edited:f;mso-position-horizontal:center;mso-position-horizontal-relative:margin;mso-position-vertical:center;mso-position-vertical-relative:margin" wrapcoords="20362 11571 19681 11571 18165 5091 17793 4011 17608 4782 16215 4782 16153 5091 16277 8485 16401 9257 16370 12342 14853 5245 14389 3702 14111 4782 13925 4937 13925 5400 14142 8485 13244 5554 12811 4320 12687 4782 11573 4782 11480 5245 11759 7097 11140 5091 10738 4165 10583 4782 10397 4782 10304 5245 10181 6325 9964 8640 8912 5091 8633 4320 8510 4782 8138 4937 8107 5400 8324 7405 8324 10645 6869 4937 6591 4011 6436 4937 6003 9874 5044 5245 4518 3702 4208 4628 3713 5400 3682 5554 3311 8022 4053 13885 4456 16045 3775 14657 3465 14040 3187 15428 3930 20211 1732 10337 1454 11571 1144 11725 1083 11880 1083 12651 1237 13577 1268 13731 1856 13577 5786 29468 4146 17742 4765 17434 5539 17742 6220 17434 6096 13731 6838 17125 7365 18514 7643 17742 8912 17434 8912 17434 8695 12960 9376 15891 10181 18514 10428 17742 11821 17742 12502 17434 12254 12805 12811 12342 13770 16971 14358 18668 14637 17742 15256 17588 15534 17742 15782 17434 15936 17125 16617 17897 16741 17742 18041 17742 18103 17434 18165 14502 17948 11571 17731 9257 17422 7097 18041 8177 18165 7560 19062 11880 19867 14502 20052 13577 20362 13577 20485 13268 20485 12188 20362 11571" fillcolor="silver" stroked="f">
          <v:fill opacity="35389f"/>
          <v:textpath style="font-family:&quot;Cambria&quot;;font-size:1pt" string=" - SAMPLE -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73D6"/>
    <w:multiLevelType w:val="hybridMultilevel"/>
    <w:tmpl w:val="49549188"/>
    <w:lvl w:ilvl="0" w:tplc="AA26EAF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D60805"/>
    <w:multiLevelType w:val="hybridMultilevel"/>
    <w:tmpl w:val="D102C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B0496D"/>
    <w:multiLevelType w:val="hybridMultilevel"/>
    <w:tmpl w:val="60F2BE80"/>
    <w:lvl w:ilvl="0" w:tplc="AA26EAF4">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A03"/>
    <w:rsid w:val="00035A03"/>
    <w:rsid w:val="00041F8E"/>
    <w:rsid w:val="000E32BF"/>
    <w:rsid w:val="001326D9"/>
    <w:rsid w:val="001E02BA"/>
    <w:rsid w:val="00281E5A"/>
    <w:rsid w:val="002970E2"/>
    <w:rsid w:val="002B0B90"/>
    <w:rsid w:val="00374C85"/>
    <w:rsid w:val="003A64B5"/>
    <w:rsid w:val="00465159"/>
    <w:rsid w:val="0047385A"/>
    <w:rsid w:val="00655299"/>
    <w:rsid w:val="007134DF"/>
    <w:rsid w:val="00821597"/>
    <w:rsid w:val="00834CAE"/>
    <w:rsid w:val="009E6024"/>
    <w:rsid w:val="00A2732A"/>
    <w:rsid w:val="00B45496"/>
    <w:rsid w:val="00BF0E17"/>
    <w:rsid w:val="00C144E6"/>
    <w:rsid w:val="00EC643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14:docId w14:val="5A7E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A03"/>
    <w:pPr>
      <w:tabs>
        <w:tab w:val="center" w:pos="4320"/>
        <w:tab w:val="right" w:pos="8640"/>
      </w:tabs>
    </w:pPr>
  </w:style>
  <w:style w:type="character" w:customStyle="1" w:styleId="HeaderChar">
    <w:name w:val="Header Char"/>
    <w:basedOn w:val="DefaultParagraphFont"/>
    <w:link w:val="Header"/>
    <w:uiPriority w:val="99"/>
    <w:rsid w:val="00035A03"/>
    <w:rPr>
      <w:sz w:val="24"/>
      <w:szCs w:val="24"/>
    </w:rPr>
  </w:style>
  <w:style w:type="paragraph" w:styleId="Footer">
    <w:name w:val="footer"/>
    <w:basedOn w:val="Normal"/>
    <w:link w:val="FooterChar"/>
    <w:uiPriority w:val="99"/>
    <w:unhideWhenUsed/>
    <w:rsid w:val="00035A03"/>
    <w:pPr>
      <w:tabs>
        <w:tab w:val="center" w:pos="4320"/>
        <w:tab w:val="right" w:pos="8640"/>
      </w:tabs>
    </w:pPr>
  </w:style>
  <w:style w:type="character" w:customStyle="1" w:styleId="FooterChar">
    <w:name w:val="Footer Char"/>
    <w:basedOn w:val="DefaultParagraphFont"/>
    <w:link w:val="Footer"/>
    <w:uiPriority w:val="99"/>
    <w:rsid w:val="00035A03"/>
    <w:rPr>
      <w:sz w:val="24"/>
      <w:szCs w:val="24"/>
    </w:rPr>
  </w:style>
  <w:style w:type="table" w:styleId="TableGrid">
    <w:name w:val="Table Grid"/>
    <w:basedOn w:val="TableNormal"/>
    <w:uiPriority w:val="59"/>
    <w:rsid w:val="001E02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0B90"/>
    <w:rPr>
      <w:rFonts w:ascii="Tahoma" w:hAnsi="Tahoma" w:cs="Tahoma"/>
      <w:sz w:val="16"/>
      <w:szCs w:val="16"/>
    </w:rPr>
  </w:style>
  <w:style w:type="character" w:customStyle="1" w:styleId="BalloonTextChar">
    <w:name w:val="Balloon Text Char"/>
    <w:basedOn w:val="DefaultParagraphFont"/>
    <w:link w:val="BalloonText"/>
    <w:uiPriority w:val="99"/>
    <w:semiHidden/>
    <w:rsid w:val="002B0B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A03"/>
    <w:pPr>
      <w:tabs>
        <w:tab w:val="center" w:pos="4320"/>
        <w:tab w:val="right" w:pos="8640"/>
      </w:tabs>
    </w:pPr>
  </w:style>
  <w:style w:type="character" w:customStyle="1" w:styleId="HeaderChar">
    <w:name w:val="Header Char"/>
    <w:basedOn w:val="DefaultParagraphFont"/>
    <w:link w:val="Header"/>
    <w:uiPriority w:val="99"/>
    <w:rsid w:val="00035A03"/>
    <w:rPr>
      <w:sz w:val="24"/>
      <w:szCs w:val="24"/>
    </w:rPr>
  </w:style>
  <w:style w:type="paragraph" w:styleId="Footer">
    <w:name w:val="footer"/>
    <w:basedOn w:val="Normal"/>
    <w:link w:val="FooterChar"/>
    <w:uiPriority w:val="99"/>
    <w:unhideWhenUsed/>
    <w:rsid w:val="00035A03"/>
    <w:pPr>
      <w:tabs>
        <w:tab w:val="center" w:pos="4320"/>
        <w:tab w:val="right" w:pos="8640"/>
      </w:tabs>
    </w:pPr>
  </w:style>
  <w:style w:type="character" w:customStyle="1" w:styleId="FooterChar">
    <w:name w:val="Footer Char"/>
    <w:basedOn w:val="DefaultParagraphFont"/>
    <w:link w:val="Footer"/>
    <w:uiPriority w:val="99"/>
    <w:rsid w:val="00035A03"/>
    <w:rPr>
      <w:sz w:val="24"/>
      <w:szCs w:val="24"/>
    </w:rPr>
  </w:style>
  <w:style w:type="table" w:styleId="TableGrid">
    <w:name w:val="Table Grid"/>
    <w:basedOn w:val="TableNormal"/>
    <w:uiPriority w:val="59"/>
    <w:rsid w:val="001E02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0B90"/>
    <w:rPr>
      <w:rFonts w:ascii="Tahoma" w:hAnsi="Tahoma" w:cs="Tahoma"/>
      <w:sz w:val="16"/>
      <w:szCs w:val="16"/>
    </w:rPr>
  </w:style>
  <w:style w:type="character" w:customStyle="1" w:styleId="BalloonTextChar">
    <w:name w:val="Balloon Text Char"/>
    <w:basedOn w:val="DefaultParagraphFont"/>
    <w:link w:val="BalloonText"/>
    <w:uiPriority w:val="99"/>
    <w:semiHidden/>
    <w:rsid w:val="002B0B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Riseman</dc:creator>
  <cp:lastModifiedBy>Kevin Martone</cp:lastModifiedBy>
  <cp:revision>2</cp:revision>
  <dcterms:created xsi:type="dcterms:W3CDTF">2014-03-26T13:57:00Z</dcterms:created>
  <dcterms:modified xsi:type="dcterms:W3CDTF">2014-03-26T13:57:00Z</dcterms:modified>
</cp:coreProperties>
</file>